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3" w:rsidRPr="00582D4E" w:rsidRDefault="00421813" w:rsidP="00B73676">
      <w:pPr>
        <w:jc w:val="center"/>
        <w:rPr>
          <w:b/>
          <w:sz w:val="20"/>
          <w:szCs w:val="20"/>
        </w:rPr>
      </w:pPr>
      <w:r w:rsidRPr="00582D4E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-126365</wp:posOffset>
            </wp:positionV>
            <wp:extent cx="1123950" cy="1036955"/>
            <wp:effectExtent l="19050" t="0" r="0" b="0"/>
            <wp:wrapSquare wrapText="bothSides"/>
            <wp:docPr id="2" name="Picture 1" descr="D:\Users\Librarian\Desktop\10365829_321295718021117_8540048463825847089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10365829_321295718021117_8540048463825847089_n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D4E">
        <w:rPr>
          <w:b/>
          <w:sz w:val="20"/>
          <w:szCs w:val="20"/>
        </w:rPr>
        <w:t>НАРОДНО  ЧИТАЛИЩЕ  „НАРОДНА ПРОСВЕТА 1874”</w:t>
      </w:r>
    </w:p>
    <w:p w:rsidR="00421813" w:rsidRPr="00582D4E" w:rsidRDefault="00421813" w:rsidP="00B73676">
      <w:pPr>
        <w:jc w:val="center"/>
        <w:rPr>
          <w:b/>
          <w:i/>
          <w:sz w:val="20"/>
          <w:szCs w:val="20"/>
        </w:rPr>
      </w:pPr>
      <w:r w:rsidRPr="00582D4E">
        <w:rPr>
          <w:b/>
          <w:i/>
          <w:sz w:val="20"/>
          <w:szCs w:val="20"/>
        </w:rPr>
        <w:t>5060, с.Ресен, общ.Велико Търново , пл. „Св.Д.Солунски” №2</w:t>
      </w:r>
    </w:p>
    <w:p w:rsidR="00421813" w:rsidRPr="00582D4E" w:rsidRDefault="00421813" w:rsidP="00B73676">
      <w:pPr>
        <w:jc w:val="center"/>
        <w:rPr>
          <w:b/>
          <w:i/>
          <w:sz w:val="20"/>
          <w:szCs w:val="20"/>
        </w:rPr>
      </w:pPr>
      <w:r w:rsidRPr="00582D4E">
        <w:rPr>
          <w:b/>
          <w:i/>
          <w:sz w:val="20"/>
          <w:szCs w:val="20"/>
        </w:rPr>
        <w:t>тел: 06115 24 85; GSM: 0885 277 869;</w:t>
      </w:r>
    </w:p>
    <w:p w:rsidR="00421813" w:rsidRPr="00582D4E" w:rsidRDefault="00421813" w:rsidP="00B73676">
      <w:pPr>
        <w:jc w:val="center"/>
        <w:rPr>
          <w:b/>
          <w:i/>
          <w:sz w:val="20"/>
          <w:szCs w:val="20"/>
        </w:rPr>
      </w:pPr>
      <w:proofErr w:type="spellStart"/>
      <w:r w:rsidRPr="00582D4E">
        <w:rPr>
          <w:b/>
          <w:i/>
          <w:sz w:val="20"/>
          <w:szCs w:val="20"/>
        </w:rPr>
        <w:t>email</w:t>
      </w:r>
      <w:proofErr w:type="spellEnd"/>
      <w:r w:rsidRPr="00582D4E">
        <w:rPr>
          <w:b/>
          <w:i/>
          <w:sz w:val="20"/>
          <w:szCs w:val="20"/>
        </w:rPr>
        <w:t xml:space="preserve">: </w:t>
      </w:r>
      <w:hyperlink r:id="rId8" w:history="1">
        <w:r w:rsidRPr="00582D4E">
          <w:rPr>
            <w:rStyle w:val="Hyperlink"/>
            <w:b/>
            <w:i/>
            <w:sz w:val="20"/>
            <w:szCs w:val="20"/>
          </w:rPr>
          <w:t>narodna_prosveta@mail.bg</w:t>
        </w:r>
      </w:hyperlink>
    </w:p>
    <w:p w:rsidR="00421813" w:rsidRPr="00582D4E" w:rsidRDefault="00421813" w:rsidP="00421813">
      <w:pPr>
        <w:rPr>
          <w:b/>
          <w:i/>
          <w:sz w:val="20"/>
          <w:szCs w:val="20"/>
        </w:rPr>
      </w:pPr>
    </w:p>
    <w:p w:rsidR="00421813" w:rsidRDefault="00421813" w:rsidP="00421813">
      <w:pPr>
        <w:jc w:val="center"/>
        <w:rPr>
          <w:rFonts w:ascii="Cambria" w:hAnsi="Cambria"/>
          <w:b/>
          <w:lang w:val="en-US"/>
        </w:rPr>
      </w:pPr>
    </w:p>
    <w:p w:rsidR="00421813" w:rsidRDefault="00421813" w:rsidP="00421813">
      <w:pPr>
        <w:jc w:val="center"/>
        <w:rPr>
          <w:rFonts w:ascii="Cambria" w:hAnsi="Cambria"/>
          <w:b/>
          <w:lang w:val="en-US"/>
        </w:rPr>
      </w:pPr>
    </w:p>
    <w:p w:rsidR="00421813" w:rsidRDefault="0061369B" w:rsidP="0061369B">
      <w:pPr>
        <w:tabs>
          <w:tab w:val="left" w:pos="7035"/>
        </w:tabs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ab/>
      </w:r>
    </w:p>
    <w:p w:rsidR="00421813" w:rsidRDefault="00421813" w:rsidP="00421813">
      <w:pPr>
        <w:jc w:val="center"/>
        <w:rPr>
          <w:rFonts w:ascii="Cambria" w:hAnsi="Cambria"/>
          <w:b/>
          <w:sz w:val="22"/>
          <w:szCs w:val="22"/>
        </w:rPr>
      </w:pPr>
    </w:p>
    <w:p w:rsidR="00932D24" w:rsidRDefault="00932D24" w:rsidP="00421813">
      <w:pPr>
        <w:jc w:val="center"/>
        <w:rPr>
          <w:rFonts w:ascii="Mistral" w:hAnsi="Mistral"/>
          <w:b/>
          <w:i/>
          <w:sz w:val="36"/>
          <w:szCs w:val="36"/>
          <w:u w:val="single"/>
        </w:rPr>
      </w:pPr>
    </w:p>
    <w:p w:rsidR="00421813" w:rsidRPr="00761F44" w:rsidRDefault="00421813" w:rsidP="00421813">
      <w:pPr>
        <w:jc w:val="center"/>
        <w:rPr>
          <w:rFonts w:ascii="Mistral" w:hAnsi="Mistral"/>
          <w:b/>
          <w:i/>
          <w:sz w:val="32"/>
          <w:szCs w:val="32"/>
          <w:u w:val="single"/>
        </w:rPr>
      </w:pPr>
    </w:p>
    <w:p w:rsidR="00421813" w:rsidRPr="00761F44" w:rsidRDefault="00421813" w:rsidP="00421813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761F44">
        <w:rPr>
          <w:rFonts w:asciiTheme="majorHAnsi" w:hAnsiTheme="majorHAnsi"/>
          <w:b/>
          <w:i/>
          <w:sz w:val="32"/>
          <w:szCs w:val="32"/>
          <w:u w:val="single"/>
        </w:rPr>
        <w:t>ПЛАН - ПРОГРАМА</w:t>
      </w:r>
    </w:p>
    <w:p w:rsidR="00421813" w:rsidRPr="00761F44" w:rsidRDefault="00421813" w:rsidP="00421813">
      <w:pPr>
        <w:ind w:left="180" w:right="136"/>
        <w:jc w:val="center"/>
        <w:rPr>
          <w:rFonts w:asciiTheme="majorHAnsi" w:hAnsiTheme="majorHAnsi"/>
          <w:b/>
          <w:i/>
          <w:sz w:val="32"/>
          <w:szCs w:val="32"/>
          <w:u w:val="single"/>
          <w:lang w:val="en-US"/>
        </w:rPr>
      </w:pPr>
      <w:r w:rsidRPr="00761F44">
        <w:rPr>
          <w:rFonts w:asciiTheme="majorHAnsi" w:hAnsiTheme="majorHAnsi"/>
          <w:b/>
          <w:i/>
          <w:sz w:val="32"/>
          <w:szCs w:val="32"/>
          <w:u w:val="single"/>
        </w:rPr>
        <w:t>ЗА</w:t>
      </w:r>
      <w:r w:rsidR="006A61A5">
        <w:rPr>
          <w:rFonts w:asciiTheme="majorHAnsi" w:hAnsiTheme="majorHAnsi"/>
          <w:b/>
          <w:i/>
          <w:sz w:val="32"/>
          <w:szCs w:val="32"/>
          <w:u w:val="single"/>
        </w:rPr>
        <w:t xml:space="preserve"> </w:t>
      </w:r>
      <w:r w:rsidR="002E7434">
        <w:rPr>
          <w:rFonts w:asciiTheme="majorHAnsi" w:hAnsiTheme="majorHAnsi"/>
          <w:b/>
          <w:i/>
          <w:sz w:val="32"/>
          <w:szCs w:val="32"/>
          <w:u w:val="single"/>
        </w:rPr>
        <w:t xml:space="preserve">РАЗВИТИЕ  НА </w:t>
      </w:r>
      <w:r w:rsidRPr="00761F44">
        <w:rPr>
          <w:rFonts w:asciiTheme="majorHAnsi" w:hAnsiTheme="majorHAnsi"/>
          <w:b/>
          <w:i/>
          <w:sz w:val="32"/>
          <w:szCs w:val="32"/>
          <w:u w:val="single"/>
        </w:rPr>
        <w:t xml:space="preserve"> ДЕЙНОСТТА НА НАРОДНО ЧИТАЛИЩЕ „НАРОДНА ПРОСВЕТА 1874” СЕЛО  РЕСЕН</w:t>
      </w:r>
    </w:p>
    <w:p w:rsidR="00421813" w:rsidRPr="00761F44" w:rsidRDefault="00E4652E" w:rsidP="00421813">
      <w:pPr>
        <w:jc w:val="center"/>
        <w:rPr>
          <w:rFonts w:asciiTheme="majorHAnsi" w:hAnsiTheme="majorHAnsi"/>
          <w:b/>
          <w:i/>
          <w:sz w:val="32"/>
          <w:szCs w:val="32"/>
          <w:u w:val="single"/>
          <w:lang w:val="en-US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t xml:space="preserve">ПРЕЗ </w:t>
      </w:r>
      <w:r w:rsidR="00F7071B">
        <w:rPr>
          <w:rFonts w:asciiTheme="majorHAnsi" w:hAnsiTheme="majorHAnsi"/>
          <w:b/>
          <w:i/>
          <w:sz w:val="32"/>
          <w:szCs w:val="32"/>
          <w:u w:val="single"/>
          <w:lang w:val="en-US"/>
        </w:rPr>
        <w:t>20</w:t>
      </w:r>
      <w:r w:rsidR="003B0DEC">
        <w:rPr>
          <w:rFonts w:asciiTheme="majorHAnsi" w:hAnsiTheme="majorHAnsi"/>
          <w:b/>
          <w:i/>
          <w:sz w:val="32"/>
          <w:szCs w:val="32"/>
          <w:u w:val="single"/>
        </w:rPr>
        <w:t>22</w:t>
      </w:r>
      <w:r w:rsidR="00421813" w:rsidRPr="00761F44">
        <w:rPr>
          <w:rFonts w:asciiTheme="majorHAnsi" w:hAnsiTheme="majorHAnsi"/>
          <w:b/>
          <w:i/>
          <w:sz w:val="32"/>
          <w:szCs w:val="32"/>
          <w:u w:val="single"/>
        </w:rPr>
        <w:t>г.</w:t>
      </w:r>
    </w:p>
    <w:p w:rsidR="00761F44" w:rsidRDefault="00761F44" w:rsidP="00761F44">
      <w:pPr>
        <w:rPr>
          <w:b/>
          <w:i/>
          <w:color w:val="141823"/>
          <w:sz w:val="22"/>
          <w:szCs w:val="22"/>
          <w:u w:val="single"/>
          <w:shd w:val="clear" w:color="auto" w:fill="FFFFFF"/>
        </w:rPr>
      </w:pPr>
    </w:p>
    <w:p w:rsidR="00761F44" w:rsidRDefault="00761F44" w:rsidP="00761F44">
      <w:pPr>
        <w:rPr>
          <w:b/>
          <w:i/>
          <w:color w:val="141823"/>
          <w:sz w:val="22"/>
          <w:szCs w:val="22"/>
          <w:u w:val="single"/>
          <w:shd w:val="clear" w:color="auto" w:fill="FFFFFF"/>
        </w:rPr>
      </w:pPr>
    </w:p>
    <w:p w:rsidR="00761F44" w:rsidRDefault="00761F44" w:rsidP="00761F44">
      <w:pPr>
        <w:rPr>
          <w:b/>
          <w:i/>
          <w:color w:val="141823"/>
          <w:sz w:val="22"/>
          <w:szCs w:val="22"/>
          <w:u w:val="single"/>
          <w:shd w:val="clear" w:color="auto" w:fill="FFFFFF"/>
        </w:rPr>
      </w:pPr>
    </w:p>
    <w:p w:rsidR="00761F44" w:rsidRPr="00FC3EC0" w:rsidRDefault="00761F44" w:rsidP="00761F44">
      <w:pPr>
        <w:ind w:left="180" w:firstLine="720"/>
        <w:jc w:val="both"/>
        <w:rPr>
          <w:rFonts w:asciiTheme="majorHAnsi" w:hAnsiTheme="majorHAnsi"/>
          <w:sz w:val="28"/>
          <w:szCs w:val="28"/>
        </w:rPr>
      </w:pPr>
      <w:r w:rsidRPr="00FC3EC0">
        <w:rPr>
          <w:rFonts w:ascii="Cambria" w:hAnsi="Cambria"/>
          <w:sz w:val="28"/>
          <w:szCs w:val="28"/>
        </w:rPr>
        <w:t>Програмата за развитие на читалищната дейност през 20</w:t>
      </w:r>
      <w:r w:rsidR="000D3D7C">
        <w:rPr>
          <w:rFonts w:ascii="Cambria" w:hAnsi="Cambria"/>
          <w:sz w:val="28"/>
          <w:szCs w:val="28"/>
        </w:rPr>
        <w:t>2</w:t>
      </w:r>
      <w:r w:rsidR="000D3D7C">
        <w:rPr>
          <w:rFonts w:ascii="Cambria" w:hAnsi="Cambria"/>
          <w:sz w:val="28"/>
          <w:szCs w:val="28"/>
          <w:lang w:val="en-US"/>
        </w:rPr>
        <w:t>2</w:t>
      </w:r>
      <w:r w:rsidRPr="00FC3EC0">
        <w:rPr>
          <w:rFonts w:ascii="Cambria" w:hAnsi="Cambria"/>
          <w:sz w:val="28"/>
          <w:szCs w:val="28"/>
        </w:rPr>
        <w:t>г. е съобразена с</w:t>
      </w:r>
      <w:r w:rsidRPr="00FC3EC0">
        <w:rPr>
          <w:rFonts w:asciiTheme="majorHAnsi" w:hAnsiTheme="majorHAnsi"/>
          <w:sz w:val="28"/>
          <w:szCs w:val="28"/>
        </w:rPr>
        <w:t xml:space="preserve"> изискванията на чл. 26 а, ал. 1</w:t>
      </w:r>
      <w:r w:rsidRPr="00FC3EC0">
        <w:rPr>
          <w:rFonts w:ascii="Cambria" w:hAnsi="Cambria"/>
          <w:sz w:val="28"/>
          <w:szCs w:val="28"/>
        </w:rPr>
        <w:t xml:space="preserve"> от Закона за народните читалища. Изготвянето на Програмата за развитие на читалищната дейност през 20</w:t>
      </w:r>
      <w:r w:rsidR="00242C0D">
        <w:rPr>
          <w:rFonts w:ascii="Cambria" w:hAnsi="Cambria"/>
          <w:sz w:val="28"/>
          <w:szCs w:val="28"/>
        </w:rPr>
        <w:t>22</w:t>
      </w:r>
      <w:r w:rsidRPr="00FC3EC0">
        <w:rPr>
          <w:rFonts w:ascii="Cambria" w:hAnsi="Cambria"/>
          <w:sz w:val="28"/>
          <w:szCs w:val="28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</w:t>
      </w:r>
      <w:r w:rsidRPr="00FC3EC0">
        <w:rPr>
          <w:rFonts w:asciiTheme="majorHAnsi" w:hAnsiTheme="majorHAnsi"/>
          <w:sz w:val="28"/>
          <w:szCs w:val="28"/>
        </w:rPr>
        <w:t>ната идентичност на село Ресен</w:t>
      </w:r>
      <w:r w:rsidRPr="00FC3EC0">
        <w:rPr>
          <w:rFonts w:ascii="Cambria" w:hAnsi="Cambria"/>
          <w:sz w:val="28"/>
          <w:szCs w:val="28"/>
        </w:rPr>
        <w:t>.</w:t>
      </w:r>
    </w:p>
    <w:p w:rsidR="00761F44" w:rsidRPr="00957A03" w:rsidRDefault="00761F44" w:rsidP="00957A03">
      <w:pPr>
        <w:ind w:left="180" w:firstLine="720"/>
        <w:jc w:val="both"/>
        <w:rPr>
          <w:rFonts w:ascii="Cambria" w:hAnsi="Cambria"/>
          <w:b/>
          <w:sz w:val="28"/>
          <w:szCs w:val="28"/>
        </w:rPr>
      </w:pPr>
      <w:r w:rsidRPr="00FC3EC0">
        <w:rPr>
          <w:rFonts w:asciiTheme="majorHAnsi" w:hAnsiTheme="majorHAnsi"/>
          <w:sz w:val="28"/>
          <w:szCs w:val="28"/>
        </w:rPr>
        <w:t>Осно</w:t>
      </w:r>
      <w:r w:rsidR="00BE4055">
        <w:rPr>
          <w:rFonts w:ascii="Cambria" w:hAnsi="Cambria"/>
          <w:sz w:val="28"/>
          <w:szCs w:val="28"/>
        </w:rPr>
        <w:t>вната цел  е п</w:t>
      </w:r>
      <w:r w:rsidRPr="00FC3EC0">
        <w:rPr>
          <w:rFonts w:ascii="Cambria" w:hAnsi="Cambria"/>
          <w:sz w:val="28"/>
          <w:szCs w:val="28"/>
        </w:rPr>
        <w:t>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421813" w:rsidRPr="005F210E" w:rsidRDefault="00421813" w:rsidP="00421813">
      <w:pPr>
        <w:ind w:right="-764"/>
        <w:jc w:val="both"/>
        <w:rPr>
          <w:rFonts w:ascii="Cambria" w:hAnsi="Cambria"/>
        </w:rPr>
      </w:pPr>
    </w:p>
    <w:p w:rsidR="00421813" w:rsidRPr="005F210E" w:rsidRDefault="00421813" w:rsidP="00C7790B">
      <w:pPr>
        <w:ind w:left="-630" w:right="-764"/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</w:rPr>
        <w:t>МЕСЕЦ  ЯНУАРИ</w:t>
      </w:r>
    </w:p>
    <w:p w:rsidR="00421813" w:rsidRPr="00D07C57" w:rsidRDefault="006A61A5" w:rsidP="00D07C57">
      <w:pPr>
        <w:pStyle w:val="ListParagraph"/>
        <w:numPr>
          <w:ilvl w:val="0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06.01 - </w:t>
      </w:r>
      <w:r w:rsidR="00421813" w:rsidRPr="002E7434">
        <w:rPr>
          <w:rFonts w:ascii="Cambria" w:hAnsi="Cambria"/>
        </w:rPr>
        <w:t xml:space="preserve">Свето Богоявление – хвърляне на кръста в река Росица. Участие в </w:t>
      </w:r>
      <w:proofErr w:type="spellStart"/>
      <w:r w:rsidR="00421813" w:rsidRPr="002E7434">
        <w:rPr>
          <w:rFonts w:ascii="Cambria" w:hAnsi="Cambria"/>
        </w:rPr>
        <w:t>литийното</w:t>
      </w:r>
      <w:proofErr w:type="spellEnd"/>
      <w:r w:rsidR="00421813" w:rsidRPr="002E7434">
        <w:rPr>
          <w:rFonts w:ascii="Cambria" w:hAnsi="Cambria"/>
        </w:rPr>
        <w:t xml:space="preserve"> шествие на  самодейните колективи на читалището. </w:t>
      </w:r>
      <w:r w:rsidR="00D07C57">
        <w:rPr>
          <w:rFonts w:ascii="Cambria" w:hAnsi="Cambria"/>
        </w:rPr>
        <w:t>;</w:t>
      </w:r>
    </w:p>
    <w:p w:rsidR="00421813" w:rsidRPr="005F210E" w:rsidRDefault="006A61A5" w:rsidP="002E7434">
      <w:pPr>
        <w:pStyle w:val="ListParagraph"/>
        <w:numPr>
          <w:ilvl w:val="0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21.01 - </w:t>
      </w:r>
      <w:r w:rsidR="00421813" w:rsidRPr="005F210E">
        <w:rPr>
          <w:rFonts w:ascii="Cambria" w:hAnsi="Cambria"/>
        </w:rPr>
        <w:t xml:space="preserve">Ритуално традиционно честване на </w:t>
      </w:r>
      <w:proofErr w:type="spellStart"/>
      <w:r w:rsidR="00421813" w:rsidRPr="005F210E">
        <w:rPr>
          <w:rFonts w:ascii="Cambria" w:hAnsi="Cambria"/>
        </w:rPr>
        <w:t>Бабинден</w:t>
      </w:r>
      <w:proofErr w:type="spellEnd"/>
      <w:r w:rsidR="00421813" w:rsidRPr="005F210E">
        <w:rPr>
          <w:rFonts w:ascii="Cambria" w:hAnsi="Cambria"/>
        </w:rPr>
        <w:t xml:space="preserve"> –Женски клуб „Жените заедно”  и  ГИФ „Зелен бръшлян”</w:t>
      </w:r>
    </w:p>
    <w:p w:rsidR="00C7790B" w:rsidRPr="005F210E" w:rsidRDefault="00C7790B" w:rsidP="00421813">
      <w:pPr>
        <w:jc w:val="both"/>
        <w:rPr>
          <w:rFonts w:ascii="Cambria" w:hAnsi="Cambria"/>
        </w:rPr>
      </w:pPr>
    </w:p>
    <w:p w:rsidR="00421813" w:rsidRPr="00C7790B" w:rsidRDefault="00421813" w:rsidP="00C7790B">
      <w:pPr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</w:t>
      </w:r>
      <w:r w:rsidRPr="005F210E">
        <w:rPr>
          <w:rFonts w:ascii="Cambria" w:hAnsi="Cambria"/>
          <w:b/>
          <w:i/>
        </w:rPr>
        <w:t>МЕСЕЦ ФЕВРУАРИ</w:t>
      </w:r>
    </w:p>
    <w:p w:rsidR="00421813" w:rsidRPr="00D07C57" w:rsidRDefault="006A61A5" w:rsidP="00D07C57">
      <w:pPr>
        <w:pStyle w:val="ListParagraph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14.02 - </w:t>
      </w:r>
      <w:r w:rsidR="00421813" w:rsidRPr="002E7434">
        <w:rPr>
          <w:rFonts w:ascii="Cambria" w:hAnsi="Cambria"/>
        </w:rPr>
        <w:t>„Трифон Зарезан”– традиционен народен празник на виното и лозарството</w:t>
      </w:r>
    </w:p>
    <w:p w:rsidR="00421813" w:rsidRPr="00D07C57" w:rsidRDefault="006A61A5" w:rsidP="00D07C57">
      <w:pPr>
        <w:pStyle w:val="ListParagraph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17.02 - </w:t>
      </w:r>
      <w:r w:rsidR="00421813" w:rsidRPr="006A61A5">
        <w:rPr>
          <w:rFonts w:ascii="Cambria" w:hAnsi="Cambria"/>
        </w:rPr>
        <w:t xml:space="preserve">Ден на спонтанните актове на доброта – Доброволческа акция </w:t>
      </w:r>
      <w:r w:rsidR="00421813" w:rsidRPr="006A61A5">
        <w:rPr>
          <w:rFonts w:ascii="Cambria" w:hAnsi="Cambria"/>
          <w:lang w:val="en-US"/>
        </w:rPr>
        <w:t xml:space="preserve"> </w:t>
      </w:r>
      <w:proofErr w:type="spellStart"/>
      <w:r w:rsidR="00421813" w:rsidRPr="006A61A5">
        <w:rPr>
          <w:rFonts w:ascii="Cambria" w:hAnsi="Cambria"/>
          <w:lang w:val="en-US"/>
        </w:rPr>
        <w:t>на</w:t>
      </w:r>
      <w:proofErr w:type="spellEnd"/>
      <w:r w:rsidR="00421813" w:rsidRPr="006A61A5">
        <w:rPr>
          <w:rFonts w:ascii="Cambria" w:hAnsi="Cambria"/>
          <w:lang w:val="en-US"/>
        </w:rPr>
        <w:t xml:space="preserve"> </w:t>
      </w:r>
      <w:proofErr w:type="spellStart"/>
      <w:r w:rsidR="00421813" w:rsidRPr="006A61A5">
        <w:rPr>
          <w:rFonts w:ascii="Cambria" w:hAnsi="Cambria"/>
          <w:lang w:val="en-US"/>
        </w:rPr>
        <w:t>Женски</w:t>
      </w:r>
      <w:proofErr w:type="spellEnd"/>
      <w:r w:rsidR="00421813" w:rsidRPr="006A61A5">
        <w:rPr>
          <w:rFonts w:ascii="Cambria" w:hAnsi="Cambria"/>
          <w:lang w:val="en-US"/>
        </w:rPr>
        <w:t xml:space="preserve"> </w:t>
      </w:r>
      <w:proofErr w:type="spellStart"/>
      <w:r w:rsidR="00421813" w:rsidRPr="006A61A5">
        <w:rPr>
          <w:rFonts w:ascii="Cambria" w:hAnsi="Cambria"/>
          <w:lang w:val="en-US"/>
        </w:rPr>
        <w:t>клуб</w:t>
      </w:r>
      <w:proofErr w:type="spellEnd"/>
      <w:r w:rsidR="00421813" w:rsidRPr="006A61A5">
        <w:rPr>
          <w:rFonts w:ascii="Cambria" w:hAnsi="Cambria"/>
          <w:lang w:val="en-US"/>
        </w:rPr>
        <w:t xml:space="preserve"> “</w:t>
      </w:r>
      <w:r w:rsidR="00421813" w:rsidRPr="006A61A5">
        <w:rPr>
          <w:rFonts w:ascii="Cambria" w:hAnsi="Cambria"/>
        </w:rPr>
        <w:t>Жените заедно”</w:t>
      </w:r>
      <w:r w:rsidR="00D07C57">
        <w:rPr>
          <w:rFonts w:ascii="Cambria" w:hAnsi="Cambria"/>
        </w:rPr>
        <w:t>;</w:t>
      </w:r>
    </w:p>
    <w:p w:rsidR="00421813" w:rsidRPr="00F61D07" w:rsidRDefault="006A61A5" w:rsidP="00F61D07">
      <w:pPr>
        <w:pStyle w:val="ListParagraph"/>
        <w:numPr>
          <w:ilvl w:val="0"/>
          <w:numId w:val="14"/>
        </w:numPr>
        <w:spacing w:before="100" w:beforeAutospacing="1" w:after="100" w:afterAutospacing="1"/>
      </w:pPr>
      <w:r w:rsidRPr="00C7790B">
        <w:rPr>
          <w:rFonts w:ascii="Cambria" w:hAnsi="Cambria"/>
        </w:rPr>
        <w:t xml:space="preserve">18.02 - </w:t>
      </w:r>
      <w:r>
        <w:t>Отбеляз</w:t>
      </w:r>
      <w:r w:rsidR="00F30529">
        <w:t>ване 14</w:t>
      </w:r>
      <w:r w:rsidR="003B0DEC">
        <w:t>9</w:t>
      </w:r>
      <w:r w:rsidR="006B5C6D">
        <w:t xml:space="preserve"> –та  годишнина</w:t>
      </w:r>
      <w:r w:rsidR="00C7790B">
        <w:t xml:space="preserve"> от гибелта </w:t>
      </w:r>
      <w:r>
        <w:t>на Васил Левски</w:t>
      </w:r>
    </w:p>
    <w:p w:rsidR="00421813" w:rsidRPr="005F210E" w:rsidRDefault="00421813" w:rsidP="00421813">
      <w:pPr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</w:rPr>
        <w:lastRenderedPageBreak/>
        <w:t>МЕСЕЦ МАРТ</w:t>
      </w:r>
    </w:p>
    <w:p w:rsidR="00421813" w:rsidRPr="00E4652E" w:rsidRDefault="00C7790B" w:rsidP="00E4652E">
      <w:pPr>
        <w:pStyle w:val="ListParagraph"/>
        <w:numPr>
          <w:ilvl w:val="0"/>
          <w:numId w:val="17"/>
        </w:numPr>
        <w:tabs>
          <w:tab w:val="left" w:pos="31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01.03 - </w:t>
      </w:r>
      <w:r w:rsidR="00421813" w:rsidRPr="00C7790B">
        <w:rPr>
          <w:rFonts w:ascii="Cambria" w:hAnsi="Cambria"/>
        </w:rPr>
        <w:t>Ден на любителското творчество</w:t>
      </w:r>
      <w:r w:rsidRPr="00C7790B">
        <w:rPr>
          <w:rFonts w:ascii="Cambria" w:hAnsi="Cambria"/>
        </w:rPr>
        <w:t xml:space="preserve">. </w:t>
      </w:r>
      <w:r w:rsidR="00F30529">
        <w:rPr>
          <w:rFonts w:ascii="Cambria" w:hAnsi="Cambria"/>
        </w:rPr>
        <w:t xml:space="preserve">Ден на самодееца. </w:t>
      </w:r>
      <w:r w:rsidR="00F30529">
        <w:t>Организиране на празнична среща на читалищните самодейни колективи.</w:t>
      </w:r>
      <w:r w:rsidR="00E4652E">
        <w:t xml:space="preserve">; </w:t>
      </w:r>
      <w:r w:rsidR="00F30529" w:rsidRPr="00E4652E">
        <w:rPr>
          <w:rFonts w:ascii="Cambria" w:hAnsi="Cambria"/>
        </w:rPr>
        <w:t>Баба Марта</w:t>
      </w:r>
      <w:r w:rsidR="00421813" w:rsidRPr="00E4652E">
        <w:rPr>
          <w:rFonts w:ascii="Cambria" w:hAnsi="Cambria"/>
        </w:rPr>
        <w:t xml:space="preserve"> – изработване на мартеници от Клуб по </w:t>
      </w:r>
      <w:proofErr w:type="spellStart"/>
      <w:r w:rsidR="00421813" w:rsidRPr="00E4652E">
        <w:rPr>
          <w:rFonts w:ascii="Cambria" w:hAnsi="Cambria"/>
        </w:rPr>
        <w:t>краеведство</w:t>
      </w:r>
      <w:proofErr w:type="spellEnd"/>
      <w:r w:rsidR="00421813" w:rsidRPr="00E4652E">
        <w:rPr>
          <w:rFonts w:ascii="Cambria" w:hAnsi="Cambria"/>
        </w:rPr>
        <w:t xml:space="preserve"> „ Родолюбие”</w:t>
      </w:r>
    </w:p>
    <w:p w:rsidR="00421813" w:rsidRPr="005F210E" w:rsidRDefault="00421813" w:rsidP="00421813">
      <w:pPr>
        <w:pStyle w:val="ListParagraph"/>
        <w:tabs>
          <w:tab w:val="left" w:pos="315"/>
        </w:tabs>
        <w:ind w:left="0"/>
        <w:jc w:val="both"/>
        <w:rPr>
          <w:rFonts w:ascii="Cambria" w:hAnsi="Cambria"/>
        </w:rPr>
      </w:pPr>
    </w:p>
    <w:p w:rsidR="00421813" w:rsidRPr="005F210E" w:rsidRDefault="00C7790B" w:rsidP="00C7790B">
      <w:pPr>
        <w:pStyle w:val="ListParagraph"/>
        <w:numPr>
          <w:ilvl w:val="0"/>
          <w:numId w:val="17"/>
        </w:numPr>
        <w:tabs>
          <w:tab w:val="left" w:pos="31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03.03 -  </w:t>
      </w:r>
      <w:r w:rsidR="00421813" w:rsidRPr="005F210E">
        <w:rPr>
          <w:rFonts w:ascii="Cambria" w:hAnsi="Cambria"/>
        </w:rPr>
        <w:t>Национален  празник на България.</w:t>
      </w:r>
    </w:p>
    <w:p w:rsidR="00C7790B" w:rsidRPr="00C7790B" w:rsidRDefault="00421813" w:rsidP="00C7790B">
      <w:pPr>
        <w:pStyle w:val="ListParagraph"/>
        <w:tabs>
          <w:tab w:val="left" w:pos="315"/>
        </w:tabs>
        <w:jc w:val="both"/>
        <w:rPr>
          <w:rFonts w:ascii="Cambria" w:hAnsi="Cambria"/>
        </w:rPr>
      </w:pPr>
      <w:r w:rsidRPr="005F210E">
        <w:rPr>
          <w:rFonts w:ascii="Cambria" w:hAnsi="Cambria"/>
        </w:rPr>
        <w:t xml:space="preserve">-Тържествен ритуал – поднасяне на венци и цветя пред паметните плочи на опълченците  от с.Ресен и паметника на Опълчението. </w:t>
      </w:r>
    </w:p>
    <w:p w:rsidR="00421813" w:rsidRDefault="00421813" w:rsidP="00421813">
      <w:pPr>
        <w:pStyle w:val="ListParagraph"/>
        <w:tabs>
          <w:tab w:val="left" w:pos="315"/>
        </w:tabs>
        <w:jc w:val="both"/>
        <w:rPr>
          <w:rFonts w:ascii="Cambria" w:hAnsi="Cambria"/>
        </w:rPr>
      </w:pPr>
      <w:r w:rsidRPr="005F210E">
        <w:rPr>
          <w:rFonts w:ascii="Cambria" w:hAnsi="Cambria"/>
        </w:rPr>
        <w:t xml:space="preserve">- Празнична програма  </w:t>
      </w:r>
    </w:p>
    <w:p w:rsidR="00C7790B" w:rsidRPr="005F210E" w:rsidRDefault="00C7790B" w:rsidP="00421813">
      <w:pPr>
        <w:pStyle w:val="ListParagraph"/>
        <w:tabs>
          <w:tab w:val="left" w:pos="315"/>
        </w:tabs>
        <w:jc w:val="both"/>
        <w:rPr>
          <w:rFonts w:ascii="Cambria" w:hAnsi="Cambria"/>
        </w:rPr>
      </w:pPr>
    </w:p>
    <w:p w:rsidR="00C7790B" w:rsidRDefault="00C7790B" w:rsidP="00C7790B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 w:rsidRPr="00C7790B">
        <w:rPr>
          <w:rFonts w:ascii="Cambria" w:hAnsi="Cambria"/>
        </w:rPr>
        <w:t xml:space="preserve">08.03 -  </w:t>
      </w:r>
      <w:r>
        <w:t xml:space="preserve">Отбелязване на 8-ми март </w:t>
      </w:r>
      <w:r w:rsidR="00F10E49">
        <w:t>–празнична среща</w:t>
      </w:r>
    </w:p>
    <w:p w:rsidR="006B5C6D" w:rsidRDefault="006B5C6D" w:rsidP="00C7790B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>
        <w:t>22.03 – Поход до историческа забележителност от Туристически клуб „</w:t>
      </w:r>
      <w:proofErr w:type="spellStart"/>
      <w:r>
        <w:t>Орловица</w:t>
      </w:r>
      <w:proofErr w:type="spellEnd"/>
      <w:r>
        <w:t>”</w:t>
      </w:r>
      <w:r w:rsidR="00F30529">
        <w:t xml:space="preserve"> по повод първа пролет.</w:t>
      </w:r>
    </w:p>
    <w:p w:rsidR="00421813" w:rsidRPr="005F210E" w:rsidRDefault="00421813" w:rsidP="00421813">
      <w:pPr>
        <w:pStyle w:val="ListParagraph"/>
        <w:tabs>
          <w:tab w:val="left" w:pos="450"/>
        </w:tabs>
        <w:ind w:left="0"/>
        <w:jc w:val="both"/>
        <w:rPr>
          <w:rFonts w:ascii="Cambria" w:hAnsi="Cambria"/>
        </w:rPr>
      </w:pPr>
    </w:p>
    <w:p w:rsidR="00421813" w:rsidRPr="00C7790B" w:rsidRDefault="00421813" w:rsidP="00C7790B">
      <w:pPr>
        <w:tabs>
          <w:tab w:val="left" w:pos="450"/>
        </w:tabs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</w:rPr>
        <w:t>МЕСЕЦ АПРИЛ</w:t>
      </w:r>
    </w:p>
    <w:p w:rsidR="00421813" w:rsidRPr="00E4652E" w:rsidRDefault="00C7790B" w:rsidP="00E4652E">
      <w:pPr>
        <w:pStyle w:val="ListParagraph"/>
        <w:numPr>
          <w:ilvl w:val="0"/>
          <w:numId w:val="20"/>
        </w:numPr>
        <w:tabs>
          <w:tab w:val="left" w:pos="45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02.04 -  </w:t>
      </w:r>
      <w:r w:rsidR="00421813" w:rsidRPr="00C7790B">
        <w:rPr>
          <w:rFonts w:ascii="Cambria" w:hAnsi="Cambria"/>
        </w:rPr>
        <w:t>Международен ден на детската книга</w:t>
      </w:r>
      <w:r w:rsidR="00E4652E">
        <w:rPr>
          <w:rFonts w:ascii="Cambria" w:hAnsi="Cambria"/>
        </w:rPr>
        <w:t xml:space="preserve"> – среща с ученици от първи и втори клас от ОУ „Христо Ботев“ с.Ресен</w:t>
      </w:r>
    </w:p>
    <w:p w:rsidR="00D4170A" w:rsidRPr="00D4170A" w:rsidRDefault="00D4170A" w:rsidP="00D4170A">
      <w:pPr>
        <w:tabs>
          <w:tab w:val="left" w:pos="450"/>
        </w:tabs>
        <w:rPr>
          <w:rFonts w:ascii="Cambria" w:hAnsi="Cambria"/>
        </w:rPr>
      </w:pPr>
    </w:p>
    <w:p w:rsidR="00375B45" w:rsidRPr="00D07C57" w:rsidRDefault="00D4170A" w:rsidP="00D07C57">
      <w:pPr>
        <w:pStyle w:val="ListParagraph"/>
        <w:numPr>
          <w:ilvl w:val="0"/>
          <w:numId w:val="20"/>
        </w:numPr>
        <w:tabs>
          <w:tab w:val="left" w:pos="450"/>
        </w:tabs>
        <w:rPr>
          <w:rFonts w:ascii="Cambria" w:hAnsi="Cambria"/>
        </w:rPr>
      </w:pPr>
      <w:r>
        <w:rPr>
          <w:rFonts w:ascii="Cambria" w:hAnsi="Cambria"/>
        </w:rPr>
        <w:t xml:space="preserve">23.04  - </w:t>
      </w:r>
      <w:r>
        <w:t>Отбелязване Световен ден на книгата и авторското право</w:t>
      </w:r>
      <w:r>
        <w:rPr>
          <w:rFonts w:ascii="Cambria" w:hAnsi="Cambria"/>
        </w:rPr>
        <w:t xml:space="preserve">. </w:t>
      </w:r>
      <w:r w:rsidRPr="005F210E">
        <w:rPr>
          <w:rFonts w:ascii="Cambria" w:hAnsi="Cambria"/>
        </w:rPr>
        <w:t>Сре</w:t>
      </w:r>
      <w:r w:rsidR="00F30529">
        <w:rPr>
          <w:rFonts w:ascii="Cambria" w:hAnsi="Cambria"/>
        </w:rPr>
        <w:t>ща в би</w:t>
      </w:r>
      <w:r w:rsidR="00242C0D">
        <w:rPr>
          <w:rFonts w:ascii="Cambria" w:hAnsi="Cambria"/>
        </w:rPr>
        <w:t>блиотеката  на  с ученици от ОУ „Христо Ботев” с.Ресен;</w:t>
      </w:r>
    </w:p>
    <w:p w:rsidR="00F30529" w:rsidRPr="00F30529" w:rsidRDefault="00F30529" w:rsidP="00F30529">
      <w:pPr>
        <w:pStyle w:val="ListParagraph"/>
        <w:numPr>
          <w:ilvl w:val="0"/>
          <w:numId w:val="34"/>
        </w:numPr>
        <w:tabs>
          <w:tab w:val="left" w:pos="450"/>
        </w:tabs>
        <w:ind w:right="136"/>
        <w:jc w:val="both"/>
        <w:rPr>
          <w:rFonts w:ascii="Cambria" w:hAnsi="Cambria"/>
        </w:rPr>
      </w:pPr>
      <w:r w:rsidRPr="00996B1A">
        <w:rPr>
          <w:rFonts w:ascii="Cambria" w:hAnsi="Cambria"/>
          <w:b/>
        </w:rPr>
        <w:t>Общински празник на народното творчество</w:t>
      </w:r>
      <w:r>
        <w:rPr>
          <w:rFonts w:ascii="Cambria" w:hAnsi="Cambria"/>
        </w:rPr>
        <w:t xml:space="preserve"> „Че се е пролет пукнала” –участие на ГИФ „Зелен бръшлян” и „ДФГ „</w:t>
      </w:r>
      <w:proofErr w:type="spellStart"/>
      <w:r>
        <w:rPr>
          <w:rFonts w:ascii="Cambria" w:hAnsi="Cambria"/>
        </w:rPr>
        <w:t>Ресненче</w:t>
      </w:r>
      <w:proofErr w:type="spellEnd"/>
      <w:r>
        <w:rPr>
          <w:rFonts w:ascii="Cambria" w:hAnsi="Cambria"/>
        </w:rPr>
        <w:t>”;</w:t>
      </w:r>
    </w:p>
    <w:p w:rsidR="00421813" w:rsidRDefault="00375B45" w:rsidP="00375B45">
      <w:pPr>
        <w:pStyle w:val="ListParagraph"/>
        <w:numPr>
          <w:ilvl w:val="0"/>
          <w:numId w:val="20"/>
        </w:numPr>
        <w:tabs>
          <w:tab w:val="left" w:pos="450"/>
        </w:tabs>
        <w:jc w:val="both"/>
        <w:rPr>
          <w:rFonts w:ascii="Cambria" w:hAnsi="Cambria"/>
        </w:rPr>
      </w:pPr>
      <w:r w:rsidRPr="00996B1A">
        <w:rPr>
          <w:rFonts w:ascii="Cambria" w:hAnsi="Cambria"/>
          <w:b/>
        </w:rPr>
        <w:t xml:space="preserve">Общински празник на танцовото изкуство </w:t>
      </w:r>
      <w:r w:rsidR="006B5C6D">
        <w:rPr>
          <w:rFonts w:ascii="Cambria" w:hAnsi="Cambria"/>
        </w:rPr>
        <w:t>–</w:t>
      </w:r>
      <w:r>
        <w:rPr>
          <w:rFonts w:ascii="Cambria" w:hAnsi="Cambria"/>
        </w:rPr>
        <w:t xml:space="preserve"> участие</w:t>
      </w:r>
      <w:r w:rsidR="007A3868">
        <w:rPr>
          <w:rFonts w:ascii="Cambria" w:hAnsi="Cambria"/>
        </w:rPr>
        <w:t xml:space="preserve"> на Клуб за хора и народни танци „</w:t>
      </w:r>
      <w:proofErr w:type="spellStart"/>
      <w:r w:rsidR="007A3868">
        <w:rPr>
          <w:rFonts w:ascii="Cambria" w:hAnsi="Cambria"/>
        </w:rPr>
        <w:t>Ресенски</w:t>
      </w:r>
      <w:proofErr w:type="spellEnd"/>
      <w:r w:rsidR="007A3868">
        <w:rPr>
          <w:rFonts w:ascii="Cambria" w:hAnsi="Cambria"/>
        </w:rPr>
        <w:t xml:space="preserve"> </w:t>
      </w:r>
      <w:proofErr w:type="spellStart"/>
      <w:r w:rsidR="007A3868">
        <w:rPr>
          <w:rFonts w:ascii="Cambria" w:hAnsi="Cambria"/>
        </w:rPr>
        <w:t>япрак</w:t>
      </w:r>
      <w:proofErr w:type="spellEnd"/>
      <w:r w:rsidR="007A3868">
        <w:rPr>
          <w:rFonts w:ascii="Cambria" w:hAnsi="Cambria"/>
        </w:rPr>
        <w:t>”</w:t>
      </w:r>
    </w:p>
    <w:p w:rsidR="006B5C6D" w:rsidRPr="00242C0D" w:rsidRDefault="00242C0D" w:rsidP="00242C0D">
      <w:pPr>
        <w:pStyle w:val="ListParagraph"/>
        <w:numPr>
          <w:ilvl w:val="0"/>
          <w:numId w:val="20"/>
        </w:numPr>
        <w:tabs>
          <w:tab w:val="left" w:pos="45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24.04 - </w:t>
      </w:r>
      <w:r w:rsidRPr="00D07C57">
        <w:rPr>
          <w:rFonts w:ascii="Cambria" w:hAnsi="Cambria"/>
        </w:rPr>
        <w:t>Възкресение Христово  - Великденски празници</w:t>
      </w:r>
    </w:p>
    <w:p w:rsidR="00421813" w:rsidRPr="006B5C6D" w:rsidRDefault="00421813" w:rsidP="006B5C6D">
      <w:pPr>
        <w:tabs>
          <w:tab w:val="left" w:pos="450"/>
        </w:tabs>
        <w:jc w:val="both"/>
        <w:rPr>
          <w:rFonts w:ascii="Cambria" w:hAnsi="Cambria"/>
        </w:rPr>
      </w:pPr>
    </w:p>
    <w:p w:rsidR="00421813" w:rsidRDefault="00421813" w:rsidP="00375B45">
      <w:pPr>
        <w:pStyle w:val="ListParagraph"/>
        <w:tabs>
          <w:tab w:val="left" w:pos="450"/>
        </w:tabs>
        <w:ind w:right="136"/>
        <w:jc w:val="center"/>
        <w:rPr>
          <w:rFonts w:ascii="Cambria" w:hAnsi="Cambria"/>
          <w:b/>
        </w:rPr>
      </w:pPr>
      <w:r w:rsidRPr="005F210E">
        <w:rPr>
          <w:rFonts w:ascii="Cambria" w:hAnsi="Cambria"/>
          <w:b/>
        </w:rPr>
        <w:t>МЕСЕЦ МАЙ</w:t>
      </w:r>
    </w:p>
    <w:p w:rsidR="00D07C57" w:rsidRPr="00242C0D" w:rsidRDefault="00D07C57" w:rsidP="00242C0D">
      <w:pPr>
        <w:tabs>
          <w:tab w:val="left" w:pos="450"/>
        </w:tabs>
        <w:ind w:right="136"/>
        <w:jc w:val="both"/>
        <w:rPr>
          <w:rFonts w:ascii="Cambria" w:hAnsi="Cambria"/>
        </w:rPr>
      </w:pPr>
    </w:p>
    <w:p w:rsidR="00421813" w:rsidRPr="00242C0D" w:rsidRDefault="00375B45" w:rsidP="00242C0D"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  <w:shd w:val="clear" w:color="auto" w:fill="FFFFFF"/>
        </w:rPr>
        <w:t xml:space="preserve">11.05 - </w:t>
      </w:r>
      <w:r w:rsidR="00421813" w:rsidRPr="00375B45">
        <w:rPr>
          <w:rFonts w:ascii="Cambria" w:hAnsi="Cambria"/>
          <w:shd w:val="clear" w:color="auto" w:fill="FFFFFF"/>
        </w:rPr>
        <w:t xml:space="preserve">Професионален празник на българския библиотекар – открит урок „Професия „Библиотекар” </w:t>
      </w:r>
    </w:p>
    <w:p w:rsidR="00421813" w:rsidRPr="00D07C57" w:rsidRDefault="00375B45" w:rsidP="00D07C57"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18.05 - </w:t>
      </w:r>
      <w:r w:rsidR="00421813" w:rsidRPr="00375B45">
        <w:rPr>
          <w:rFonts w:ascii="Cambria" w:hAnsi="Cambria"/>
        </w:rPr>
        <w:t>Международен ден на музеите –  посещени</w:t>
      </w:r>
      <w:r>
        <w:rPr>
          <w:rFonts w:ascii="Cambria" w:hAnsi="Cambria"/>
        </w:rPr>
        <w:t>е  на историческа забележителност</w:t>
      </w:r>
      <w:r w:rsidR="00D07C57">
        <w:rPr>
          <w:rFonts w:ascii="Cambria" w:hAnsi="Cambria"/>
        </w:rPr>
        <w:t>;</w:t>
      </w:r>
    </w:p>
    <w:p w:rsidR="00421813" w:rsidRPr="00375B45" w:rsidRDefault="00375B45" w:rsidP="00375B45">
      <w:pPr>
        <w:pStyle w:val="ListParagraph"/>
        <w:numPr>
          <w:ilvl w:val="0"/>
          <w:numId w:val="5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 xml:space="preserve">24.05 -  </w:t>
      </w:r>
      <w:r w:rsidR="00421813" w:rsidRPr="00375B45">
        <w:rPr>
          <w:rFonts w:ascii="Cambria" w:hAnsi="Cambria"/>
        </w:rPr>
        <w:t xml:space="preserve">Честване на празника 24 май </w:t>
      </w:r>
    </w:p>
    <w:p w:rsidR="00421813" w:rsidRPr="005F210E" w:rsidRDefault="00421813" w:rsidP="00421813">
      <w:pPr>
        <w:pStyle w:val="ListParagraph"/>
        <w:tabs>
          <w:tab w:val="left" w:pos="450"/>
        </w:tabs>
        <w:ind w:left="0" w:right="136"/>
        <w:rPr>
          <w:rFonts w:ascii="Cambria" w:hAnsi="Cambria"/>
          <w:b/>
        </w:rPr>
      </w:pPr>
    </w:p>
    <w:p w:rsidR="00421813" w:rsidRPr="00375B45" w:rsidRDefault="00996B1A" w:rsidP="00996B1A">
      <w:pPr>
        <w:pStyle w:val="ListParagraph"/>
        <w:tabs>
          <w:tab w:val="left" w:pos="450"/>
        </w:tabs>
        <w:ind w:right="136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 </w:t>
      </w:r>
      <w:r w:rsidR="00421813" w:rsidRPr="005F210E">
        <w:rPr>
          <w:rFonts w:ascii="Cambria" w:hAnsi="Cambria"/>
          <w:b/>
          <w:i/>
        </w:rPr>
        <w:t>МЕСЕЦ ЮНИ</w:t>
      </w:r>
    </w:p>
    <w:p w:rsidR="006328B2" w:rsidRPr="00D07C57" w:rsidRDefault="00375B45" w:rsidP="00D07C57">
      <w:pPr>
        <w:pStyle w:val="ListParagraph"/>
        <w:numPr>
          <w:ilvl w:val="0"/>
          <w:numId w:val="23"/>
        </w:numPr>
        <w:tabs>
          <w:tab w:val="left" w:pos="138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 xml:space="preserve">01. 06 - </w:t>
      </w:r>
      <w:r w:rsidR="00421813" w:rsidRPr="00375B45">
        <w:rPr>
          <w:rFonts w:ascii="Cambria" w:hAnsi="Cambria"/>
        </w:rPr>
        <w:t>Ден на детето – Лятно детско парти на открито в парка , за децата на Ресен -  благотворителна акция  на Женски клуб „Жените заедно”</w:t>
      </w:r>
      <w:r w:rsidR="00D07C57">
        <w:rPr>
          <w:rFonts w:ascii="Cambria" w:hAnsi="Cambria"/>
        </w:rPr>
        <w:t>;</w:t>
      </w:r>
    </w:p>
    <w:p w:rsidR="00421813" w:rsidRPr="004E2494" w:rsidRDefault="00F61D07" w:rsidP="00F61D07">
      <w:pPr>
        <w:pStyle w:val="ListParagraph"/>
        <w:numPr>
          <w:ilvl w:val="0"/>
          <w:numId w:val="23"/>
        </w:numPr>
        <w:rPr>
          <w:rFonts w:ascii="Cambria" w:hAnsi="Cambria"/>
          <w:b/>
        </w:rPr>
      </w:pPr>
      <w:r w:rsidRPr="004E2494">
        <w:rPr>
          <w:rFonts w:ascii="Cambria" w:hAnsi="Cambria"/>
          <w:b/>
        </w:rPr>
        <w:t xml:space="preserve"> </w:t>
      </w:r>
      <w:r w:rsidR="00112834">
        <w:rPr>
          <w:rFonts w:ascii="Cambria" w:hAnsi="Cambria"/>
          <w:b/>
        </w:rPr>
        <w:t xml:space="preserve">25  юни-  </w:t>
      </w:r>
      <w:r w:rsidRPr="004E2494">
        <w:rPr>
          <w:rFonts w:ascii="Cambria" w:hAnsi="Cambria"/>
          <w:b/>
        </w:rPr>
        <w:t>Фолклорен фестивал „С премяна на мегдана” с.Ресен</w:t>
      </w:r>
    </w:p>
    <w:p w:rsidR="00421813" w:rsidRPr="004E2494" w:rsidRDefault="00421813" w:rsidP="00421813">
      <w:pPr>
        <w:jc w:val="both"/>
        <w:rPr>
          <w:rFonts w:ascii="Cambria" w:hAnsi="Cambria"/>
          <w:b/>
        </w:rPr>
      </w:pPr>
    </w:p>
    <w:p w:rsidR="00A269EB" w:rsidRPr="00D07C57" w:rsidRDefault="00421813" w:rsidP="00D07C57">
      <w:pPr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</w:rPr>
        <w:t>МЕСЕЦ ЮЛИ</w:t>
      </w:r>
    </w:p>
    <w:p w:rsidR="00421813" w:rsidRPr="00F10E49" w:rsidRDefault="00421813" w:rsidP="00D07C57">
      <w:pPr>
        <w:pStyle w:val="ListParagraph"/>
        <w:numPr>
          <w:ilvl w:val="0"/>
          <w:numId w:val="23"/>
        </w:numPr>
        <w:tabs>
          <w:tab w:val="left" w:pos="388"/>
        </w:tabs>
        <w:rPr>
          <w:rFonts w:ascii="Cambria" w:hAnsi="Cambria"/>
        </w:rPr>
      </w:pPr>
      <w:r w:rsidRPr="00D07C57">
        <w:rPr>
          <w:rFonts w:ascii="Cambria" w:hAnsi="Cambria"/>
          <w:b/>
        </w:rPr>
        <w:t xml:space="preserve"> </w:t>
      </w:r>
      <w:r w:rsidR="00112834">
        <w:rPr>
          <w:rFonts w:ascii="Cambria" w:hAnsi="Cambria"/>
          <w:b/>
        </w:rPr>
        <w:t xml:space="preserve">16 юли- </w:t>
      </w:r>
      <w:r w:rsidRPr="00D07C57">
        <w:rPr>
          <w:rFonts w:ascii="Cambria" w:hAnsi="Cambria"/>
          <w:b/>
        </w:rPr>
        <w:t>Празник на хляба „ Никой не е по-голям от хля</w:t>
      </w:r>
      <w:r w:rsidR="00F61D07" w:rsidRPr="00D07C57">
        <w:rPr>
          <w:rFonts w:ascii="Cambria" w:hAnsi="Cambria"/>
          <w:b/>
        </w:rPr>
        <w:t xml:space="preserve">ба” – ежегоден празник   </w:t>
      </w:r>
    </w:p>
    <w:p w:rsidR="00F10E49" w:rsidRPr="00F10E49" w:rsidRDefault="00F10E49" w:rsidP="00D07C57">
      <w:pPr>
        <w:pStyle w:val="ListParagraph"/>
        <w:numPr>
          <w:ilvl w:val="0"/>
          <w:numId w:val="23"/>
        </w:numPr>
        <w:tabs>
          <w:tab w:val="left" w:pos="388"/>
        </w:tabs>
        <w:rPr>
          <w:rFonts w:ascii="Cambria" w:hAnsi="Cambria"/>
        </w:rPr>
      </w:pPr>
      <w:r w:rsidRPr="00F10E49">
        <w:rPr>
          <w:rFonts w:ascii="Cambria" w:hAnsi="Cambria"/>
        </w:rPr>
        <w:t>Седмични занятия на клуба по изобразително изкуство;</w:t>
      </w:r>
    </w:p>
    <w:p w:rsidR="00737484" w:rsidRDefault="00737484" w:rsidP="00421813">
      <w:pPr>
        <w:tabs>
          <w:tab w:val="left" w:pos="450"/>
        </w:tabs>
        <w:ind w:right="136"/>
        <w:jc w:val="both"/>
        <w:rPr>
          <w:rFonts w:ascii="Cambria" w:hAnsi="Cambria"/>
        </w:rPr>
      </w:pPr>
    </w:p>
    <w:p w:rsidR="00737484" w:rsidRDefault="00737484" w:rsidP="00421813">
      <w:pPr>
        <w:tabs>
          <w:tab w:val="left" w:pos="450"/>
        </w:tabs>
        <w:ind w:right="136"/>
        <w:jc w:val="both"/>
        <w:rPr>
          <w:rFonts w:ascii="Cambria" w:hAnsi="Cambria"/>
        </w:rPr>
      </w:pPr>
    </w:p>
    <w:p w:rsidR="00242C0D" w:rsidRPr="006B5C6D" w:rsidRDefault="00242C0D" w:rsidP="00421813">
      <w:pPr>
        <w:tabs>
          <w:tab w:val="left" w:pos="450"/>
        </w:tabs>
        <w:ind w:right="136"/>
        <w:jc w:val="both"/>
        <w:rPr>
          <w:rFonts w:ascii="Cambria" w:hAnsi="Cambria"/>
        </w:rPr>
      </w:pPr>
    </w:p>
    <w:p w:rsidR="00421813" w:rsidRDefault="00421813" w:rsidP="00421813">
      <w:pPr>
        <w:pStyle w:val="ListParagraph"/>
        <w:tabs>
          <w:tab w:val="left" w:pos="450"/>
        </w:tabs>
        <w:ind w:right="136"/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</w:rPr>
        <w:t>МЕСЕЦ АВГУСТ</w:t>
      </w:r>
    </w:p>
    <w:p w:rsidR="00421813" w:rsidRPr="00AF0E36" w:rsidRDefault="00421813" w:rsidP="00AF0E36">
      <w:pPr>
        <w:pStyle w:val="ListParagraph"/>
        <w:numPr>
          <w:ilvl w:val="0"/>
          <w:numId w:val="25"/>
        </w:numPr>
        <w:tabs>
          <w:tab w:val="left" w:pos="450"/>
        </w:tabs>
        <w:ind w:right="136"/>
        <w:rPr>
          <w:rFonts w:ascii="Cambria" w:hAnsi="Cambria"/>
        </w:rPr>
      </w:pPr>
      <w:r w:rsidRPr="00AF0E36">
        <w:rPr>
          <w:rFonts w:ascii="Cambria" w:hAnsi="Cambria"/>
        </w:rPr>
        <w:t>Лятна детска академия „Безгрижни летни дни”</w:t>
      </w:r>
      <w:r w:rsidR="00AF0E36">
        <w:rPr>
          <w:rFonts w:ascii="Cambria" w:hAnsi="Cambria"/>
        </w:rPr>
        <w:t xml:space="preserve"> към библиотеката на читалището</w:t>
      </w:r>
      <w:r w:rsidR="006B5C6D">
        <w:rPr>
          <w:rFonts w:ascii="Cambria" w:hAnsi="Cambria"/>
        </w:rPr>
        <w:t xml:space="preserve"> /две седмици/</w:t>
      </w:r>
    </w:p>
    <w:p w:rsidR="00421813" w:rsidRPr="00737484" w:rsidRDefault="006B5C6D" w:rsidP="00737484">
      <w:pPr>
        <w:pStyle w:val="ListParagraph"/>
        <w:numPr>
          <w:ilvl w:val="0"/>
          <w:numId w:val="39"/>
        </w:numPr>
        <w:tabs>
          <w:tab w:val="left" w:pos="977"/>
        </w:tabs>
        <w:ind w:right="136"/>
        <w:rPr>
          <w:rFonts w:ascii="Cambria" w:hAnsi="Cambria"/>
          <w:lang w:val="en-US"/>
        </w:rPr>
      </w:pPr>
      <w:r w:rsidRPr="00737484">
        <w:rPr>
          <w:rFonts w:ascii="Cambria" w:hAnsi="Cambria"/>
        </w:rPr>
        <w:t xml:space="preserve">Посещение на историческо  място от Туристически клуб „ </w:t>
      </w:r>
      <w:proofErr w:type="spellStart"/>
      <w:r w:rsidRPr="00737484">
        <w:rPr>
          <w:rFonts w:ascii="Cambria" w:hAnsi="Cambria"/>
        </w:rPr>
        <w:t>Орловица</w:t>
      </w:r>
      <w:proofErr w:type="spellEnd"/>
      <w:r w:rsidRPr="00737484">
        <w:rPr>
          <w:rFonts w:ascii="Cambria" w:hAnsi="Cambria"/>
        </w:rPr>
        <w:t>”</w:t>
      </w:r>
    </w:p>
    <w:p w:rsidR="00932D24" w:rsidRPr="005F210E" w:rsidRDefault="00932D24" w:rsidP="00421813">
      <w:pPr>
        <w:tabs>
          <w:tab w:val="left" w:pos="450"/>
        </w:tabs>
        <w:ind w:right="136"/>
        <w:rPr>
          <w:rFonts w:ascii="Cambria" w:hAnsi="Cambria"/>
        </w:rPr>
      </w:pPr>
    </w:p>
    <w:p w:rsidR="008933AE" w:rsidRPr="005F210E" w:rsidRDefault="00421813" w:rsidP="00B47448">
      <w:pPr>
        <w:tabs>
          <w:tab w:val="left" w:pos="450"/>
        </w:tabs>
        <w:ind w:right="136"/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</w:rPr>
        <w:t>МЕСЕЦ СЕПТЕМВРИ</w:t>
      </w:r>
    </w:p>
    <w:p w:rsidR="003007D9" w:rsidRPr="00996B1A" w:rsidRDefault="006B5C6D" w:rsidP="00996B1A">
      <w:pPr>
        <w:pStyle w:val="ListParagraph"/>
        <w:numPr>
          <w:ilvl w:val="0"/>
          <w:numId w:val="29"/>
        </w:numPr>
        <w:tabs>
          <w:tab w:val="left" w:pos="450"/>
          <w:tab w:val="left" w:pos="810"/>
        </w:tabs>
        <w:ind w:right="136"/>
        <w:rPr>
          <w:rFonts w:ascii="Cambria" w:hAnsi="Cambria"/>
          <w:b/>
        </w:rPr>
      </w:pPr>
      <w:r>
        <w:t xml:space="preserve">06.09 -  </w:t>
      </w:r>
      <w:r w:rsidR="008933AE">
        <w:t>Отбелязване Ден на Съединението</w:t>
      </w:r>
    </w:p>
    <w:p w:rsidR="008933AE" w:rsidRDefault="008933AE" w:rsidP="008933AE">
      <w:pPr>
        <w:pStyle w:val="ListParagraph"/>
        <w:numPr>
          <w:ilvl w:val="0"/>
          <w:numId w:val="28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 xml:space="preserve">15.09 - </w:t>
      </w:r>
      <w:r w:rsidR="00421813" w:rsidRPr="008933AE">
        <w:rPr>
          <w:rFonts w:ascii="Cambria" w:hAnsi="Cambria"/>
        </w:rPr>
        <w:t xml:space="preserve">Благотворителна инициатива за първокласниците от Женски клуб”Жените заедно” по повод откриването новата учебна година в  </w:t>
      </w:r>
    </w:p>
    <w:p w:rsidR="00FD0D76" w:rsidRDefault="00421813" w:rsidP="00FD0D76">
      <w:pPr>
        <w:pStyle w:val="ListParagraph"/>
        <w:tabs>
          <w:tab w:val="left" w:pos="450"/>
        </w:tabs>
        <w:ind w:right="136"/>
        <w:jc w:val="both"/>
        <w:rPr>
          <w:rFonts w:ascii="Cambria" w:hAnsi="Cambria"/>
        </w:rPr>
      </w:pPr>
      <w:r w:rsidRPr="008933AE">
        <w:rPr>
          <w:rFonts w:ascii="Cambria" w:hAnsi="Cambria"/>
        </w:rPr>
        <w:t>ОУ „ Христо Ботев”</w:t>
      </w:r>
      <w:r w:rsidR="008933AE">
        <w:rPr>
          <w:rFonts w:ascii="Cambria" w:hAnsi="Cambria"/>
        </w:rPr>
        <w:t xml:space="preserve"> с.Ресен</w:t>
      </w:r>
      <w:r w:rsidR="00FD0D76">
        <w:rPr>
          <w:rFonts w:ascii="Cambria" w:hAnsi="Cambria"/>
        </w:rPr>
        <w:t>;</w:t>
      </w:r>
    </w:p>
    <w:p w:rsidR="003007D9" w:rsidRDefault="008933AE" w:rsidP="003007D9">
      <w:pPr>
        <w:pStyle w:val="ListParagraph"/>
        <w:numPr>
          <w:ilvl w:val="0"/>
          <w:numId w:val="28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 xml:space="preserve">22.09 - </w:t>
      </w:r>
      <w:r w:rsidR="00421813" w:rsidRPr="008933AE">
        <w:rPr>
          <w:rFonts w:ascii="Cambria" w:hAnsi="Cambria"/>
        </w:rPr>
        <w:t xml:space="preserve">Ден на независимостта на България </w:t>
      </w:r>
    </w:p>
    <w:p w:rsidR="003007D9" w:rsidRPr="003007D9" w:rsidRDefault="003007D9" w:rsidP="003007D9">
      <w:pPr>
        <w:pStyle w:val="ListParagraph"/>
        <w:tabs>
          <w:tab w:val="left" w:pos="450"/>
        </w:tabs>
        <w:ind w:right="136"/>
        <w:jc w:val="both"/>
        <w:rPr>
          <w:rFonts w:ascii="Cambria" w:hAnsi="Cambria"/>
        </w:rPr>
      </w:pPr>
    </w:p>
    <w:p w:rsidR="00421813" w:rsidRPr="00B47448" w:rsidRDefault="00242C0D" w:rsidP="00B47448">
      <w:pPr>
        <w:pStyle w:val="ListParagraph"/>
        <w:numPr>
          <w:ilvl w:val="0"/>
          <w:numId w:val="28"/>
        </w:numPr>
        <w:spacing w:before="100" w:beforeAutospacing="1" w:after="100" w:afterAutospacing="1"/>
        <w:ind w:left="0" w:right="136"/>
        <w:jc w:val="both"/>
        <w:rPr>
          <w:rFonts w:ascii="Cambria" w:hAnsi="Cambria"/>
          <w:b/>
        </w:rPr>
      </w:pPr>
      <w:r>
        <w:rPr>
          <w:b/>
        </w:rPr>
        <w:t xml:space="preserve"> Старт на творчески сезон 2022</w:t>
      </w:r>
      <w:r w:rsidR="003007D9" w:rsidRPr="006364D6">
        <w:rPr>
          <w:b/>
        </w:rPr>
        <w:t>/20</w:t>
      </w:r>
      <w:r>
        <w:rPr>
          <w:b/>
        </w:rPr>
        <w:t>23</w:t>
      </w:r>
      <w:r w:rsidR="00B47448">
        <w:rPr>
          <w:b/>
        </w:rPr>
        <w:t>г.</w:t>
      </w:r>
    </w:p>
    <w:p w:rsidR="00421813" w:rsidRPr="005F210E" w:rsidRDefault="00421813" w:rsidP="00421813">
      <w:pPr>
        <w:tabs>
          <w:tab w:val="left" w:pos="450"/>
        </w:tabs>
        <w:ind w:right="136"/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</w:rPr>
        <w:t>МЕСЕЦ ОКТОМВРИ</w:t>
      </w:r>
    </w:p>
    <w:p w:rsidR="00421813" w:rsidRPr="00996B1A" w:rsidRDefault="003007D9" w:rsidP="00996B1A">
      <w:pPr>
        <w:pStyle w:val="ListParagraph"/>
        <w:numPr>
          <w:ilvl w:val="0"/>
          <w:numId w:val="30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 xml:space="preserve">01.10 </w:t>
      </w:r>
      <w:r w:rsidR="00421813" w:rsidRPr="003007D9">
        <w:rPr>
          <w:rFonts w:ascii="Cambria" w:hAnsi="Cambria"/>
        </w:rPr>
        <w:t>–Ден на възрастните хор</w:t>
      </w:r>
      <w:r>
        <w:rPr>
          <w:rFonts w:ascii="Cambria" w:hAnsi="Cambria"/>
        </w:rPr>
        <w:t xml:space="preserve">а  </w:t>
      </w:r>
      <w:r w:rsidR="00421813" w:rsidRPr="003007D9">
        <w:rPr>
          <w:rFonts w:ascii="Cambria" w:hAnsi="Cambria"/>
        </w:rPr>
        <w:t>– Празнична среща на участниците от  ГИФ „Зелен бръшлян” и Клуб на пенсионера и инвалида „Надежда”  по случай Деня на възрастните хора и музиката</w:t>
      </w:r>
    </w:p>
    <w:p w:rsidR="00421813" w:rsidRPr="003007D9" w:rsidRDefault="003007D9" w:rsidP="003007D9">
      <w:pPr>
        <w:pStyle w:val="ListParagraph"/>
        <w:numPr>
          <w:ilvl w:val="0"/>
          <w:numId w:val="30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 xml:space="preserve">19.10 - </w:t>
      </w:r>
      <w:r w:rsidR="00421813" w:rsidRPr="003007D9">
        <w:rPr>
          <w:rFonts w:ascii="Cambria" w:hAnsi="Cambria"/>
        </w:rPr>
        <w:t>Ден на благотворителност</w:t>
      </w:r>
      <w:r>
        <w:rPr>
          <w:rFonts w:ascii="Cambria" w:hAnsi="Cambria"/>
        </w:rPr>
        <w:t xml:space="preserve">та – благотворителна акция на </w:t>
      </w:r>
      <w:r w:rsidR="00421813" w:rsidRPr="003007D9">
        <w:rPr>
          <w:rFonts w:ascii="Cambria" w:hAnsi="Cambria"/>
        </w:rPr>
        <w:t>Женски клуб</w:t>
      </w:r>
    </w:p>
    <w:p w:rsidR="00421813" w:rsidRPr="003007D9" w:rsidRDefault="001D534E" w:rsidP="003007D9">
      <w:pPr>
        <w:pStyle w:val="ListParagraph"/>
        <w:numPr>
          <w:ilvl w:val="0"/>
          <w:numId w:val="30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 xml:space="preserve">26.10 -  </w:t>
      </w:r>
      <w:r w:rsidR="00421813" w:rsidRPr="003007D9">
        <w:rPr>
          <w:rFonts w:ascii="Cambria" w:hAnsi="Cambria"/>
        </w:rPr>
        <w:t>Димитровден - Храмов празник на село Ресен</w:t>
      </w:r>
    </w:p>
    <w:p w:rsidR="00421813" w:rsidRPr="00B47448" w:rsidRDefault="00421813" w:rsidP="00B47448">
      <w:pPr>
        <w:tabs>
          <w:tab w:val="left" w:pos="450"/>
        </w:tabs>
        <w:ind w:right="136"/>
        <w:jc w:val="both"/>
        <w:rPr>
          <w:rFonts w:ascii="Cambria" w:hAnsi="Cambria"/>
        </w:rPr>
      </w:pPr>
    </w:p>
    <w:p w:rsidR="00421813" w:rsidRPr="005F210E" w:rsidRDefault="00421813" w:rsidP="00421813">
      <w:pPr>
        <w:tabs>
          <w:tab w:val="left" w:pos="450"/>
        </w:tabs>
        <w:ind w:right="136"/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</w:rPr>
        <w:t>МЕСЕЦ НОЕМВРИ</w:t>
      </w:r>
    </w:p>
    <w:p w:rsidR="00421813" w:rsidRPr="00996B1A" w:rsidRDefault="001D534E" w:rsidP="00996B1A">
      <w:pPr>
        <w:pStyle w:val="ListParagraph"/>
        <w:numPr>
          <w:ilvl w:val="0"/>
          <w:numId w:val="32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>01.11 - Ден</w:t>
      </w:r>
      <w:r w:rsidR="00421813" w:rsidRPr="001D534E">
        <w:rPr>
          <w:rFonts w:ascii="Cambria" w:hAnsi="Cambria"/>
        </w:rPr>
        <w:t xml:space="preserve">  на народните будите</w:t>
      </w:r>
      <w:r>
        <w:rPr>
          <w:rFonts w:ascii="Cambria" w:hAnsi="Cambria"/>
        </w:rPr>
        <w:t>ли  - срещи , беседи и открити уроци с ученици</w:t>
      </w:r>
    </w:p>
    <w:p w:rsidR="00421813" w:rsidRPr="00B47448" w:rsidRDefault="00B62233" w:rsidP="00421813">
      <w:pPr>
        <w:pStyle w:val="ListParagraph"/>
        <w:numPr>
          <w:ilvl w:val="0"/>
          <w:numId w:val="32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 xml:space="preserve">21.11 - </w:t>
      </w:r>
      <w:r w:rsidR="00421813" w:rsidRPr="00B62233">
        <w:rPr>
          <w:rFonts w:ascii="Cambria" w:hAnsi="Cambria"/>
        </w:rPr>
        <w:t>Ден на християнското семейство</w:t>
      </w:r>
      <w:r w:rsidR="006364D6">
        <w:rPr>
          <w:rFonts w:ascii="Cambria" w:hAnsi="Cambria"/>
        </w:rPr>
        <w:t xml:space="preserve"> – благотворителна акция</w:t>
      </w:r>
    </w:p>
    <w:p w:rsidR="00B47448" w:rsidRDefault="00B47448" w:rsidP="00421813">
      <w:pPr>
        <w:jc w:val="center"/>
        <w:rPr>
          <w:rFonts w:ascii="Cambria" w:hAnsi="Cambria"/>
          <w:b/>
          <w:i/>
          <w:color w:val="282828"/>
          <w:shd w:val="clear" w:color="auto" w:fill="FFFFFF"/>
        </w:rPr>
      </w:pPr>
    </w:p>
    <w:p w:rsidR="00421813" w:rsidRPr="005F210E" w:rsidRDefault="00421813" w:rsidP="00421813">
      <w:pPr>
        <w:jc w:val="center"/>
        <w:rPr>
          <w:rFonts w:ascii="Cambria" w:hAnsi="Cambria"/>
          <w:b/>
          <w:i/>
        </w:rPr>
      </w:pPr>
      <w:r w:rsidRPr="005F210E">
        <w:rPr>
          <w:rFonts w:ascii="Cambria" w:hAnsi="Cambria"/>
          <w:b/>
          <w:i/>
          <w:color w:val="282828"/>
          <w:shd w:val="clear" w:color="auto" w:fill="FFFFFF"/>
        </w:rPr>
        <w:t>МЕСЕЦ ДЕКЕМВРИ</w:t>
      </w:r>
    </w:p>
    <w:p w:rsidR="006364D6" w:rsidRDefault="00B62233" w:rsidP="006364D6">
      <w:pPr>
        <w:pStyle w:val="ListParagraph"/>
        <w:numPr>
          <w:ilvl w:val="0"/>
          <w:numId w:val="33"/>
        </w:numPr>
        <w:tabs>
          <w:tab w:val="left" w:pos="450"/>
        </w:tabs>
        <w:ind w:right="136"/>
        <w:jc w:val="both"/>
        <w:rPr>
          <w:rFonts w:ascii="Cambria" w:hAnsi="Cambria"/>
        </w:rPr>
      </w:pPr>
      <w:r>
        <w:rPr>
          <w:rFonts w:ascii="Cambria" w:hAnsi="Cambria"/>
        </w:rPr>
        <w:t>Коледно-новогодишни празници /коледно парти за децата</w:t>
      </w:r>
      <w:r w:rsidR="00996B1A">
        <w:rPr>
          <w:rFonts w:ascii="Cambria" w:hAnsi="Cambria"/>
        </w:rPr>
        <w:t xml:space="preserve"> на Ресен , коледни работилници/</w:t>
      </w:r>
    </w:p>
    <w:p w:rsidR="00996B1A" w:rsidRDefault="00996B1A" w:rsidP="00996B1A">
      <w:pPr>
        <w:tabs>
          <w:tab w:val="left" w:pos="450"/>
        </w:tabs>
        <w:ind w:right="136"/>
        <w:jc w:val="both"/>
        <w:rPr>
          <w:rFonts w:ascii="Cambria" w:hAnsi="Cambria"/>
        </w:rPr>
      </w:pPr>
    </w:p>
    <w:p w:rsidR="00996B1A" w:rsidRDefault="00996B1A" w:rsidP="00996B1A">
      <w:pPr>
        <w:tabs>
          <w:tab w:val="left" w:pos="450"/>
        </w:tabs>
        <w:ind w:right="136"/>
        <w:jc w:val="both"/>
        <w:rPr>
          <w:rFonts w:ascii="Cambria" w:hAnsi="Cambria"/>
        </w:rPr>
      </w:pPr>
    </w:p>
    <w:p w:rsidR="00996B1A" w:rsidRDefault="00B47448" w:rsidP="00B47448">
      <w:pPr>
        <w:tabs>
          <w:tab w:val="left" w:pos="450"/>
        </w:tabs>
        <w:ind w:right="1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996B1A" w:rsidRPr="00F42C09">
        <w:rPr>
          <w:rFonts w:ascii="Cambria" w:hAnsi="Cambria"/>
          <w:b/>
        </w:rPr>
        <w:t>През предстоящата година -  Групата за из</w:t>
      </w:r>
      <w:r>
        <w:rPr>
          <w:rFonts w:ascii="Cambria" w:hAnsi="Cambria"/>
          <w:b/>
        </w:rPr>
        <w:t>ворен фолклор  „Зелен бръшлян“,</w:t>
      </w:r>
      <w:r w:rsidR="00996B1A" w:rsidRPr="00F42C09">
        <w:rPr>
          <w:rFonts w:ascii="Cambria" w:hAnsi="Cambria"/>
          <w:b/>
        </w:rPr>
        <w:t xml:space="preserve"> ДФГ „РЕСНЕНЧЕ“ и Клуба за хора и народни танци „</w:t>
      </w:r>
      <w:proofErr w:type="spellStart"/>
      <w:r w:rsidR="00996B1A" w:rsidRPr="00F42C09">
        <w:rPr>
          <w:rFonts w:ascii="Cambria" w:hAnsi="Cambria"/>
          <w:b/>
        </w:rPr>
        <w:t>Ресенски</w:t>
      </w:r>
      <w:proofErr w:type="spellEnd"/>
      <w:r w:rsidR="00996B1A" w:rsidRPr="00F42C09">
        <w:rPr>
          <w:rFonts w:ascii="Cambria" w:hAnsi="Cambria"/>
          <w:b/>
        </w:rPr>
        <w:t xml:space="preserve">  </w:t>
      </w:r>
      <w:proofErr w:type="spellStart"/>
      <w:r w:rsidR="00996B1A" w:rsidRPr="00F42C09">
        <w:rPr>
          <w:rFonts w:ascii="Cambria" w:hAnsi="Cambria"/>
          <w:b/>
        </w:rPr>
        <w:t>япрак</w:t>
      </w:r>
      <w:proofErr w:type="spellEnd"/>
      <w:r w:rsidR="00996B1A" w:rsidRPr="00F42C09">
        <w:rPr>
          <w:rFonts w:ascii="Cambria" w:hAnsi="Cambria"/>
          <w:b/>
        </w:rPr>
        <w:t xml:space="preserve"> ще вземат участие в национални , регионални , общински и местни фестивали  и   празници, както и</w:t>
      </w:r>
      <w:r w:rsidR="00F42C09" w:rsidRPr="00F42C09">
        <w:rPr>
          <w:rFonts w:ascii="Cambria" w:hAnsi="Cambria"/>
          <w:b/>
        </w:rPr>
        <w:t xml:space="preserve"> клубовете към читалището</w:t>
      </w:r>
      <w:r w:rsidR="00F10E49">
        <w:rPr>
          <w:rFonts w:ascii="Cambria" w:hAnsi="Cambria"/>
          <w:b/>
        </w:rPr>
        <w:t>,</w:t>
      </w:r>
      <w:r w:rsidR="00F42C09" w:rsidRPr="00F42C09">
        <w:rPr>
          <w:rFonts w:ascii="Cambria" w:hAnsi="Cambria"/>
          <w:b/>
        </w:rPr>
        <w:t xml:space="preserve"> </w:t>
      </w:r>
      <w:r w:rsidR="00996B1A" w:rsidRPr="00F42C09">
        <w:rPr>
          <w:rFonts w:ascii="Cambria" w:hAnsi="Cambria"/>
          <w:b/>
        </w:rPr>
        <w:t xml:space="preserve"> </w:t>
      </w:r>
      <w:r w:rsidR="00F10E49">
        <w:rPr>
          <w:rFonts w:ascii="Cambria" w:hAnsi="Cambria"/>
          <w:b/>
        </w:rPr>
        <w:t xml:space="preserve">и </w:t>
      </w:r>
      <w:r w:rsidR="00996B1A" w:rsidRPr="00F42C09">
        <w:rPr>
          <w:rFonts w:ascii="Cambria" w:hAnsi="Cambria"/>
          <w:b/>
        </w:rPr>
        <w:t>в онлайн конкурси</w:t>
      </w:r>
      <w:r w:rsidR="00F42C09" w:rsidRPr="00F42C09">
        <w:rPr>
          <w:rFonts w:ascii="Cambria" w:hAnsi="Cambria"/>
          <w:b/>
        </w:rPr>
        <w:t xml:space="preserve"> и състезания.</w:t>
      </w:r>
    </w:p>
    <w:p w:rsidR="00B47448" w:rsidRPr="00F42C09" w:rsidRDefault="00B47448" w:rsidP="00B47448">
      <w:pPr>
        <w:tabs>
          <w:tab w:val="left" w:pos="450"/>
        </w:tabs>
        <w:ind w:right="1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Настоятелството при НЧ „Народна просвета 1874“ с.Ресен, прави предложение за  Фолклорния фестивал „С премяна на мегдана“ и  Празника на Хляба ,които ще се проведат през месеците юни и юли</w:t>
      </w:r>
      <w:r w:rsidR="0061369B">
        <w:rPr>
          <w:rFonts w:ascii="Cambria" w:hAnsi="Cambria"/>
          <w:b/>
        </w:rPr>
        <w:t xml:space="preserve">, да бъдат включени в Културния календар </w:t>
      </w:r>
      <w:r w:rsidR="00242C0D">
        <w:rPr>
          <w:rFonts w:ascii="Cambria" w:hAnsi="Cambria"/>
          <w:b/>
        </w:rPr>
        <w:t>на Община Велико Търново за 2022</w:t>
      </w:r>
      <w:r w:rsidR="0061369B">
        <w:rPr>
          <w:rFonts w:ascii="Cambria" w:hAnsi="Cambria"/>
          <w:b/>
        </w:rPr>
        <w:t>г.</w:t>
      </w:r>
    </w:p>
    <w:p w:rsidR="006364D6" w:rsidRPr="00F42C09" w:rsidRDefault="006364D6" w:rsidP="00F42C09">
      <w:pPr>
        <w:tabs>
          <w:tab w:val="left" w:pos="450"/>
        </w:tabs>
        <w:ind w:right="136"/>
        <w:jc w:val="center"/>
        <w:rPr>
          <w:rFonts w:ascii="Cambria" w:hAnsi="Cambria"/>
          <w:b/>
        </w:rPr>
      </w:pPr>
    </w:p>
    <w:p w:rsidR="00F42C09" w:rsidRDefault="00F42C09" w:rsidP="00421813">
      <w:pPr>
        <w:rPr>
          <w:rFonts w:ascii="Cambria" w:hAnsi="Cambria"/>
          <w:b/>
          <w:i/>
          <w:noProof/>
          <w:lang w:val="en-US" w:eastAsia="en-US"/>
        </w:rPr>
      </w:pPr>
    </w:p>
    <w:p w:rsidR="0061369B" w:rsidRDefault="0061369B" w:rsidP="00421813">
      <w:pPr>
        <w:rPr>
          <w:rFonts w:ascii="Cambria" w:hAnsi="Cambria"/>
          <w:b/>
          <w:i/>
          <w:noProof/>
          <w:lang w:val="en-US" w:eastAsia="en-US"/>
        </w:rPr>
      </w:pPr>
    </w:p>
    <w:p w:rsidR="00F42C09" w:rsidRPr="005F210E" w:rsidRDefault="00F42C09" w:rsidP="00421813">
      <w:pPr>
        <w:rPr>
          <w:rFonts w:ascii="Cambria" w:hAnsi="Cambria"/>
          <w:b/>
          <w:i/>
          <w:noProof/>
          <w:lang w:val="en-US" w:eastAsia="en-US"/>
        </w:rPr>
      </w:pPr>
    </w:p>
    <w:p w:rsidR="00B73676" w:rsidRDefault="006364D6" w:rsidP="00421813">
      <w:pPr>
        <w:jc w:val="center"/>
        <w:rPr>
          <w:rFonts w:ascii="Cambria" w:hAnsi="Cambria"/>
          <w:b/>
          <w:i/>
          <w:noProof/>
          <w:lang w:eastAsia="en-US"/>
        </w:rPr>
      </w:pPr>
      <w:r>
        <w:rPr>
          <w:rFonts w:ascii="Cambria" w:hAnsi="Cambria"/>
          <w:b/>
          <w:i/>
          <w:noProof/>
          <w:lang w:eastAsia="en-US"/>
        </w:rPr>
        <w:t>Б</w:t>
      </w:r>
      <w:r w:rsidR="00996B1A">
        <w:rPr>
          <w:rFonts w:ascii="Cambria" w:hAnsi="Cambria"/>
          <w:b/>
          <w:i/>
          <w:noProof/>
          <w:lang w:eastAsia="en-US"/>
        </w:rPr>
        <w:t xml:space="preserve">ИБЛИОТЕЧНИ </w:t>
      </w:r>
      <w:r w:rsidR="00242C0D">
        <w:rPr>
          <w:rFonts w:ascii="Cambria" w:hAnsi="Cambria"/>
          <w:b/>
          <w:i/>
          <w:noProof/>
          <w:lang w:eastAsia="en-US"/>
        </w:rPr>
        <w:t>ИНИЦИАТИВИ  ПРЕЗ 2022</w:t>
      </w:r>
      <w:r w:rsidR="00B62233" w:rsidRPr="00B73676">
        <w:rPr>
          <w:rFonts w:ascii="Cambria" w:hAnsi="Cambria"/>
          <w:b/>
          <w:i/>
          <w:noProof/>
          <w:lang w:eastAsia="en-US"/>
        </w:rPr>
        <w:t xml:space="preserve"> г </w:t>
      </w:r>
      <w:r w:rsidR="00421813" w:rsidRPr="00B73676">
        <w:rPr>
          <w:rFonts w:ascii="Cambria" w:hAnsi="Cambria"/>
          <w:b/>
          <w:i/>
          <w:noProof/>
          <w:lang w:eastAsia="en-US"/>
        </w:rPr>
        <w:t xml:space="preserve">. </w:t>
      </w:r>
    </w:p>
    <w:p w:rsidR="00421813" w:rsidRPr="00B73676" w:rsidRDefault="00421813" w:rsidP="00421813">
      <w:pPr>
        <w:jc w:val="center"/>
        <w:rPr>
          <w:rFonts w:ascii="Cambria" w:hAnsi="Cambria"/>
          <w:b/>
          <w:i/>
          <w:u w:val="single"/>
        </w:rPr>
      </w:pPr>
      <w:r w:rsidRPr="00B73676">
        <w:rPr>
          <w:rFonts w:ascii="Cambria" w:hAnsi="Cambria"/>
          <w:b/>
          <w:i/>
          <w:noProof/>
          <w:lang w:eastAsia="en-US"/>
        </w:rPr>
        <w:t xml:space="preserve">- </w:t>
      </w:r>
      <w:r w:rsidRPr="00B73676">
        <w:rPr>
          <w:rFonts w:ascii="Cambria" w:hAnsi="Cambria"/>
          <w:b/>
          <w:i/>
          <w:u w:val="single"/>
        </w:rPr>
        <w:t>ИЗГОТВЯНЕ НА ТАБЛА , ВИТРИНИ ЗА ГОДИШНИНИ НА ПИСАТЕЛИ  , ПРОЖЕКЦИИ НА ПРЕЗЕНТАЦИИ, ОТКРИТИ УРОЦИ  И ДР.</w:t>
      </w:r>
    </w:p>
    <w:p w:rsidR="00B62233" w:rsidRPr="00B73676" w:rsidRDefault="00B62233" w:rsidP="00421813">
      <w:pPr>
        <w:jc w:val="center"/>
        <w:rPr>
          <w:rFonts w:ascii="Cambria" w:hAnsi="Cambria"/>
          <w:b/>
          <w:i/>
          <w:u w:val="single"/>
        </w:rPr>
      </w:pPr>
    </w:p>
    <w:p w:rsidR="00421813" w:rsidRPr="00AC1759" w:rsidRDefault="00B62233" w:rsidP="00B73676">
      <w:pPr>
        <w:pStyle w:val="NormalWeb"/>
        <w:ind w:firstLine="720"/>
        <w:jc w:val="center"/>
        <w:rPr>
          <w:rFonts w:asciiTheme="majorHAnsi" w:hAnsiTheme="majorHAnsi"/>
          <w:b/>
          <w:i/>
          <w:lang w:val="bg-BG"/>
        </w:rPr>
      </w:pPr>
      <w:proofErr w:type="spellStart"/>
      <w:r w:rsidRPr="00AC1759">
        <w:rPr>
          <w:rFonts w:asciiTheme="majorHAnsi" w:hAnsiTheme="majorHAnsi"/>
          <w:b/>
          <w:i/>
        </w:rPr>
        <w:t>Настоящата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едног</w:t>
      </w:r>
      <w:r w:rsidR="00AC1759" w:rsidRPr="00AC1759">
        <w:rPr>
          <w:rFonts w:asciiTheme="majorHAnsi" w:hAnsiTheme="majorHAnsi"/>
          <w:b/>
          <w:i/>
        </w:rPr>
        <w:t>одишна</w:t>
      </w:r>
      <w:proofErr w:type="spellEnd"/>
      <w:r w:rsidR="00AC1759" w:rsidRPr="00AC1759">
        <w:rPr>
          <w:rFonts w:asciiTheme="majorHAnsi" w:hAnsiTheme="majorHAnsi"/>
          <w:b/>
          <w:i/>
        </w:rPr>
        <w:t xml:space="preserve"> </w:t>
      </w:r>
      <w:proofErr w:type="spellStart"/>
      <w:r w:rsidR="00AC1759" w:rsidRPr="00AC1759">
        <w:rPr>
          <w:rFonts w:asciiTheme="majorHAnsi" w:hAnsiTheme="majorHAnsi"/>
          <w:b/>
          <w:i/>
        </w:rPr>
        <w:t>програма</w:t>
      </w:r>
      <w:proofErr w:type="spellEnd"/>
      <w:r w:rsidR="00AC1759" w:rsidRPr="00AC1759">
        <w:rPr>
          <w:rFonts w:asciiTheme="majorHAnsi" w:hAnsiTheme="majorHAnsi"/>
          <w:b/>
          <w:i/>
        </w:rPr>
        <w:t xml:space="preserve"> </w:t>
      </w:r>
      <w:proofErr w:type="spellStart"/>
      <w:r w:rsidR="00AC1759" w:rsidRPr="00AC1759">
        <w:rPr>
          <w:rFonts w:asciiTheme="majorHAnsi" w:hAnsiTheme="majorHAnsi"/>
          <w:b/>
          <w:i/>
        </w:rPr>
        <w:t>за</w:t>
      </w:r>
      <w:proofErr w:type="spellEnd"/>
      <w:r w:rsidR="00AC1759" w:rsidRPr="00AC1759">
        <w:rPr>
          <w:rFonts w:asciiTheme="majorHAnsi" w:hAnsiTheme="majorHAnsi"/>
          <w:b/>
          <w:i/>
        </w:rPr>
        <w:t xml:space="preserve"> </w:t>
      </w:r>
      <w:proofErr w:type="spellStart"/>
      <w:r w:rsidR="00AC1759" w:rsidRPr="00AC1759">
        <w:rPr>
          <w:rFonts w:asciiTheme="majorHAnsi" w:hAnsiTheme="majorHAnsi"/>
          <w:b/>
          <w:i/>
        </w:rPr>
        <w:t>развитие</w:t>
      </w:r>
      <w:proofErr w:type="spellEnd"/>
      <w:r w:rsidR="00AC1759" w:rsidRPr="00AC1759">
        <w:rPr>
          <w:rFonts w:asciiTheme="majorHAnsi" w:hAnsiTheme="majorHAnsi"/>
          <w:b/>
          <w:i/>
        </w:rPr>
        <w:t xml:space="preserve"> </w:t>
      </w:r>
      <w:proofErr w:type="spellStart"/>
      <w:r w:rsidR="00AC1759" w:rsidRPr="00AC1759">
        <w:rPr>
          <w:rFonts w:asciiTheme="majorHAnsi" w:hAnsiTheme="majorHAnsi"/>
          <w:b/>
          <w:i/>
        </w:rPr>
        <w:t>на</w:t>
      </w:r>
      <w:proofErr w:type="spellEnd"/>
      <w:r w:rsidR="00AC1759" w:rsidRPr="00AC1759">
        <w:rPr>
          <w:rFonts w:asciiTheme="majorHAnsi" w:hAnsiTheme="majorHAnsi"/>
          <w:b/>
          <w:i/>
        </w:rPr>
        <w:t xml:space="preserve"> </w:t>
      </w:r>
      <w:r w:rsidR="00AC1759" w:rsidRPr="00AC1759">
        <w:rPr>
          <w:rFonts w:asciiTheme="majorHAnsi" w:hAnsiTheme="majorHAnsi"/>
          <w:b/>
          <w:i/>
          <w:lang w:val="bg-BG"/>
        </w:rPr>
        <w:t>ч</w:t>
      </w:r>
      <w:proofErr w:type="spellStart"/>
      <w:r w:rsidRPr="00AC1759">
        <w:rPr>
          <w:rFonts w:asciiTheme="majorHAnsi" w:hAnsiTheme="majorHAnsi"/>
          <w:b/>
          <w:i/>
        </w:rPr>
        <w:t>италището</w:t>
      </w:r>
      <w:proofErr w:type="spellEnd"/>
      <w:r w:rsidRPr="00AC1759">
        <w:rPr>
          <w:rFonts w:asciiTheme="majorHAnsi" w:hAnsiTheme="majorHAnsi"/>
          <w:b/>
          <w:i/>
        </w:rPr>
        <w:t xml:space="preserve"> е </w:t>
      </w:r>
      <w:proofErr w:type="spellStart"/>
      <w:r w:rsidRPr="00AC1759">
        <w:rPr>
          <w:rFonts w:asciiTheme="majorHAnsi" w:hAnsiTheme="majorHAnsi"/>
          <w:b/>
          <w:i/>
        </w:rPr>
        <w:t>вариант</w:t>
      </w:r>
      <w:proofErr w:type="spellEnd"/>
      <w:r w:rsidRPr="00AC1759">
        <w:rPr>
          <w:rFonts w:asciiTheme="majorHAnsi" w:hAnsiTheme="majorHAnsi"/>
          <w:b/>
          <w:i/>
        </w:rPr>
        <w:t xml:space="preserve"> и </w:t>
      </w:r>
      <w:proofErr w:type="spellStart"/>
      <w:r w:rsidRPr="00AC1759">
        <w:rPr>
          <w:rFonts w:asciiTheme="majorHAnsi" w:hAnsiTheme="majorHAnsi"/>
          <w:b/>
          <w:i/>
        </w:rPr>
        <w:t>процес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във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времето</w:t>
      </w:r>
      <w:proofErr w:type="spellEnd"/>
      <w:r w:rsidRPr="00AC1759">
        <w:rPr>
          <w:rFonts w:asciiTheme="majorHAnsi" w:hAnsiTheme="majorHAnsi"/>
          <w:b/>
          <w:i/>
        </w:rPr>
        <w:t xml:space="preserve">, </w:t>
      </w:r>
      <w:proofErr w:type="spellStart"/>
      <w:r w:rsidRPr="00AC1759">
        <w:rPr>
          <w:rFonts w:asciiTheme="majorHAnsi" w:hAnsiTheme="majorHAnsi"/>
          <w:b/>
          <w:i/>
        </w:rPr>
        <w:t>един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от</w:t>
      </w:r>
      <w:proofErr w:type="spellEnd"/>
      <w:r w:rsidRPr="00AC1759">
        <w:rPr>
          <w:rFonts w:asciiTheme="majorHAnsi" w:hAnsiTheme="majorHAnsi"/>
          <w:b/>
          <w:i/>
        </w:rPr>
        <w:t xml:space="preserve">  </w:t>
      </w:r>
      <w:proofErr w:type="spellStart"/>
      <w:r w:rsidRPr="00AC1759">
        <w:rPr>
          <w:rFonts w:asciiTheme="majorHAnsi" w:hAnsiTheme="majorHAnsi"/>
          <w:b/>
          <w:i/>
        </w:rPr>
        <w:t>начините</w:t>
      </w:r>
      <w:proofErr w:type="spellEnd"/>
      <w:r w:rsidRPr="00AC1759">
        <w:rPr>
          <w:rFonts w:asciiTheme="majorHAnsi" w:hAnsiTheme="majorHAnsi"/>
          <w:b/>
          <w:i/>
        </w:rPr>
        <w:t xml:space="preserve">, </w:t>
      </w:r>
      <w:proofErr w:type="spellStart"/>
      <w:r w:rsidRPr="00AC1759">
        <w:rPr>
          <w:rFonts w:asciiTheme="majorHAnsi" w:hAnsiTheme="majorHAnsi"/>
          <w:b/>
          <w:i/>
        </w:rPr>
        <w:t>който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ще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се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търси</w:t>
      </w:r>
      <w:proofErr w:type="spellEnd"/>
      <w:r w:rsidRPr="00AC1759">
        <w:rPr>
          <w:rFonts w:asciiTheme="majorHAnsi" w:hAnsiTheme="majorHAnsi"/>
          <w:b/>
          <w:i/>
        </w:rPr>
        <w:t xml:space="preserve"> в </w:t>
      </w:r>
      <w:proofErr w:type="spellStart"/>
      <w:r w:rsidRPr="00AC1759">
        <w:rPr>
          <w:rFonts w:asciiTheme="majorHAnsi" w:hAnsiTheme="majorHAnsi"/>
          <w:b/>
          <w:i/>
        </w:rPr>
        <w:t>бъдеще</w:t>
      </w:r>
      <w:proofErr w:type="spellEnd"/>
      <w:r w:rsidRPr="00AC1759">
        <w:rPr>
          <w:rFonts w:asciiTheme="majorHAnsi" w:hAnsiTheme="majorHAnsi"/>
          <w:b/>
          <w:i/>
        </w:rPr>
        <w:t xml:space="preserve">, </w:t>
      </w:r>
      <w:proofErr w:type="spellStart"/>
      <w:r w:rsidRPr="00AC1759">
        <w:rPr>
          <w:rFonts w:asciiTheme="majorHAnsi" w:hAnsiTheme="majorHAnsi"/>
          <w:b/>
          <w:i/>
        </w:rPr>
        <w:t>за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да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стимулира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развитието</w:t>
      </w:r>
      <w:proofErr w:type="spellEnd"/>
      <w:r w:rsidRPr="00AC1759">
        <w:rPr>
          <w:rFonts w:asciiTheme="majorHAnsi" w:hAnsiTheme="majorHAnsi"/>
          <w:b/>
          <w:i/>
        </w:rPr>
        <w:t xml:space="preserve"> </w:t>
      </w:r>
      <w:proofErr w:type="spellStart"/>
      <w:r w:rsidRPr="00AC1759">
        <w:rPr>
          <w:rFonts w:asciiTheme="majorHAnsi" w:hAnsiTheme="majorHAnsi"/>
          <w:b/>
          <w:i/>
        </w:rPr>
        <w:t>на</w:t>
      </w:r>
      <w:proofErr w:type="spellEnd"/>
      <w:r w:rsidRPr="00AC1759">
        <w:rPr>
          <w:rFonts w:asciiTheme="majorHAnsi" w:hAnsiTheme="majorHAnsi"/>
          <w:b/>
          <w:i/>
        </w:rPr>
        <w:t xml:space="preserve">  </w:t>
      </w:r>
      <w:proofErr w:type="spellStart"/>
      <w:r w:rsidRPr="00AC1759">
        <w:rPr>
          <w:rFonts w:asciiTheme="majorHAnsi" w:hAnsiTheme="majorHAnsi"/>
          <w:b/>
          <w:i/>
        </w:rPr>
        <w:t>общността.</w:t>
      </w:r>
      <w:r w:rsidRPr="00AC1759">
        <w:rPr>
          <w:rStyle w:val="Emphasis"/>
          <w:rFonts w:asciiTheme="majorHAnsi" w:hAnsiTheme="majorHAnsi"/>
          <w:b/>
        </w:rPr>
        <w:t>Програмата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е </w:t>
      </w:r>
      <w:proofErr w:type="spellStart"/>
      <w:r w:rsidRPr="00AC1759">
        <w:rPr>
          <w:rStyle w:val="Emphasis"/>
          <w:rFonts w:asciiTheme="majorHAnsi" w:hAnsiTheme="majorHAnsi"/>
          <w:b/>
        </w:rPr>
        <w:t>отворена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за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допълнения.Тя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визира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най-общите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положения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, </w:t>
      </w:r>
      <w:proofErr w:type="spellStart"/>
      <w:r w:rsidRPr="00AC1759">
        <w:rPr>
          <w:rStyle w:val="Emphasis"/>
          <w:rFonts w:asciiTheme="majorHAnsi" w:hAnsiTheme="majorHAnsi"/>
          <w:b/>
        </w:rPr>
        <w:t>залегнали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в </w:t>
      </w:r>
      <w:proofErr w:type="spellStart"/>
      <w:r w:rsidRPr="00AC1759">
        <w:rPr>
          <w:rStyle w:val="Emphasis"/>
          <w:rFonts w:asciiTheme="majorHAnsi" w:hAnsiTheme="majorHAnsi"/>
          <w:b/>
        </w:rPr>
        <w:t>плановете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за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работа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през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предстоящата</w:t>
      </w:r>
      <w:proofErr w:type="spellEnd"/>
      <w:r w:rsidRPr="00AC1759">
        <w:rPr>
          <w:rStyle w:val="Emphasis"/>
          <w:rFonts w:asciiTheme="majorHAnsi" w:hAnsiTheme="majorHAnsi"/>
          <w:b/>
        </w:rPr>
        <w:t xml:space="preserve"> </w:t>
      </w:r>
      <w:proofErr w:type="spellStart"/>
      <w:r w:rsidRPr="00AC1759">
        <w:rPr>
          <w:rStyle w:val="Emphasis"/>
          <w:rFonts w:asciiTheme="majorHAnsi" w:hAnsiTheme="majorHAnsi"/>
          <w:b/>
        </w:rPr>
        <w:t>година</w:t>
      </w:r>
      <w:proofErr w:type="spellEnd"/>
      <w:r w:rsidRPr="00AC1759">
        <w:rPr>
          <w:rStyle w:val="Emphasis"/>
          <w:rFonts w:asciiTheme="majorHAnsi" w:hAnsiTheme="majorHAnsi"/>
          <w:b/>
        </w:rPr>
        <w:t>.</w:t>
      </w:r>
    </w:p>
    <w:p w:rsidR="00421813" w:rsidRPr="005F210E" w:rsidRDefault="00421813" w:rsidP="00421813">
      <w:pPr>
        <w:ind w:right="-378"/>
        <w:jc w:val="center"/>
        <w:rPr>
          <w:rFonts w:ascii="Cambria" w:hAnsi="Cambria"/>
        </w:rPr>
      </w:pPr>
    </w:p>
    <w:p w:rsidR="00421813" w:rsidRDefault="00421813" w:rsidP="00421813">
      <w:pPr>
        <w:rPr>
          <w:rFonts w:ascii="Cambria" w:hAnsi="Cambria"/>
        </w:rPr>
      </w:pPr>
    </w:p>
    <w:p w:rsidR="00F10E49" w:rsidRPr="005F210E" w:rsidRDefault="00F10E49" w:rsidP="00421813">
      <w:pPr>
        <w:rPr>
          <w:rFonts w:ascii="Cambria" w:hAnsi="Cambria"/>
        </w:rPr>
      </w:pPr>
    </w:p>
    <w:p w:rsidR="00421813" w:rsidRDefault="00421813" w:rsidP="00FC3EC0">
      <w:pPr>
        <w:jc w:val="center"/>
        <w:rPr>
          <w:rFonts w:ascii="Cambria" w:hAnsi="Cambria"/>
        </w:rPr>
      </w:pPr>
    </w:p>
    <w:p w:rsidR="00421813" w:rsidRDefault="00FC3EC0" w:rsidP="00FC3EC0">
      <w:pPr>
        <w:jc w:val="center"/>
        <w:rPr>
          <w:rFonts w:ascii="Cambria" w:hAnsi="Cambria"/>
        </w:rPr>
      </w:pPr>
      <w:r>
        <w:t>Пла</w:t>
      </w:r>
      <w:r w:rsidR="00112834">
        <w:t xml:space="preserve">н-Програмата е приета на Годишно отчетно събрание на 23.03.2022г. </w:t>
      </w:r>
      <w:r w:rsidR="00112834">
        <w:br/>
      </w:r>
      <w:r w:rsidR="0060299B">
        <w:t xml:space="preserve">и </w:t>
      </w:r>
      <w:r w:rsidR="00355DCC">
        <w:t xml:space="preserve"> подлежи на промени .</w:t>
      </w:r>
    </w:p>
    <w:p w:rsidR="00421813" w:rsidRDefault="00421813" w:rsidP="00FC3EC0">
      <w:pPr>
        <w:jc w:val="center"/>
        <w:rPr>
          <w:rFonts w:ascii="Cambria" w:hAnsi="Cambria"/>
        </w:rPr>
      </w:pPr>
    </w:p>
    <w:p w:rsidR="00421813" w:rsidRDefault="00421813" w:rsidP="00FC3EC0">
      <w:pPr>
        <w:jc w:val="center"/>
        <w:rPr>
          <w:rFonts w:ascii="Cambria" w:hAnsi="Cambria"/>
        </w:rPr>
      </w:pPr>
    </w:p>
    <w:p w:rsidR="00B73676" w:rsidRDefault="00B73676" w:rsidP="00FC3EC0">
      <w:pPr>
        <w:jc w:val="center"/>
        <w:rPr>
          <w:rFonts w:ascii="Cambria" w:hAnsi="Cambria"/>
        </w:rPr>
      </w:pPr>
    </w:p>
    <w:p w:rsidR="00B73676" w:rsidRPr="005F210E" w:rsidRDefault="00B73676" w:rsidP="00FC3EC0">
      <w:pPr>
        <w:jc w:val="center"/>
        <w:rPr>
          <w:rFonts w:ascii="Cambria" w:hAnsi="Cambria"/>
        </w:rPr>
      </w:pPr>
    </w:p>
    <w:p w:rsidR="00421813" w:rsidRPr="005F210E" w:rsidRDefault="00421813" w:rsidP="00421813">
      <w:pPr>
        <w:rPr>
          <w:rFonts w:ascii="Cambria" w:hAnsi="Cambria"/>
        </w:rPr>
      </w:pPr>
    </w:p>
    <w:p w:rsidR="00B73676" w:rsidRDefault="00B73676" w:rsidP="00421813">
      <w:pPr>
        <w:tabs>
          <w:tab w:val="left" w:pos="5721"/>
        </w:tabs>
        <w:rPr>
          <w:rFonts w:ascii="Cambria" w:hAnsi="Cambria"/>
        </w:rPr>
      </w:pPr>
    </w:p>
    <w:p w:rsidR="006B5C6D" w:rsidRDefault="006B5C6D" w:rsidP="00421813">
      <w:pPr>
        <w:tabs>
          <w:tab w:val="left" w:pos="5721"/>
        </w:tabs>
        <w:rPr>
          <w:rFonts w:ascii="Cambria" w:hAnsi="Cambria"/>
        </w:rPr>
      </w:pPr>
    </w:p>
    <w:p w:rsidR="006B5C6D" w:rsidRDefault="006B5C6D" w:rsidP="00421813">
      <w:pPr>
        <w:tabs>
          <w:tab w:val="left" w:pos="5721"/>
        </w:tabs>
        <w:rPr>
          <w:rFonts w:ascii="Cambria" w:hAnsi="Cambria"/>
        </w:rPr>
      </w:pPr>
    </w:p>
    <w:p w:rsidR="00421813" w:rsidRDefault="00421813" w:rsidP="00421813">
      <w:pPr>
        <w:tabs>
          <w:tab w:val="left" w:pos="5721"/>
        </w:tabs>
        <w:rPr>
          <w:rFonts w:ascii="Cambria" w:hAnsi="Cambria"/>
        </w:rPr>
      </w:pPr>
      <w:r w:rsidRPr="005F210E">
        <w:rPr>
          <w:rFonts w:ascii="Cambria" w:hAnsi="Cambria"/>
        </w:rPr>
        <w:tab/>
      </w:r>
    </w:p>
    <w:p w:rsidR="00421813" w:rsidRPr="00FF5598" w:rsidRDefault="00D57487" w:rsidP="00421813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Ценка </w:t>
      </w:r>
      <w:proofErr w:type="spellStart"/>
      <w:r>
        <w:rPr>
          <w:rFonts w:ascii="Cambria" w:hAnsi="Cambria"/>
          <w:b/>
          <w:i/>
          <w:sz w:val="28"/>
          <w:szCs w:val="28"/>
        </w:rPr>
        <w:t>Колачева</w:t>
      </w:r>
      <w:proofErr w:type="spellEnd"/>
    </w:p>
    <w:p w:rsidR="00421813" w:rsidRPr="00FF5598" w:rsidRDefault="00421813" w:rsidP="00421813">
      <w:pPr>
        <w:rPr>
          <w:rFonts w:ascii="Cambria" w:hAnsi="Cambria"/>
          <w:b/>
          <w:i/>
        </w:rPr>
      </w:pPr>
      <w:r w:rsidRPr="00FF5598">
        <w:rPr>
          <w:rFonts w:ascii="Cambria" w:hAnsi="Cambria"/>
          <w:b/>
          <w:i/>
        </w:rPr>
        <w:t xml:space="preserve">Председател на </w:t>
      </w:r>
    </w:p>
    <w:p w:rsidR="00421813" w:rsidRPr="00FF5598" w:rsidRDefault="00421813" w:rsidP="00421813">
      <w:pPr>
        <w:rPr>
          <w:rFonts w:ascii="Cambria" w:hAnsi="Cambria"/>
          <w:b/>
          <w:i/>
        </w:rPr>
      </w:pPr>
      <w:r w:rsidRPr="00FF5598">
        <w:rPr>
          <w:rFonts w:ascii="Cambria" w:hAnsi="Cambria"/>
          <w:b/>
          <w:i/>
        </w:rPr>
        <w:t>Народно  читалище</w:t>
      </w:r>
    </w:p>
    <w:p w:rsidR="00421813" w:rsidRPr="00FF5598" w:rsidRDefault="00421813" w:rsidP="00421813">
      <w:pPr>
        <w:rPr>
          <w:rFonts w:ascii="Cambria" w:hAnsi="Cambria"/>
          <w:b/>
          <w:i/>
        </w:rPr>
      </w:pPr>
      <w:bookmarkStart w:id="0" w:name="_GoBack"/>
      <w:bookmarkEnd w:id="0"/>
      <w:r w:rsidRPr="00FF5598">
        <w:rPr>
          <w:rFonts w:ascii="Cambria" w:hAnsi="Cambria"/>
          <w:b/>
          <w:i/>
        </w:rPr>
        <w:t>„Народна просвета 1874”с.Ресен</w:t>
      </w:r>
    </w:p>
    <w:p w:rsidR="00EE7223" w:rsidRPr="00FF5598" w:rsidRDefault="00EE7223">
      <w:pPr>
        <w:rPr>
          <w:b/>
          <w:i/>
        </w:rPr>
      </w:pPr>
    </w:p>
    <w:sectPr w:rsidR="00EE7223" w:rsidRPr="00FF5598" w:rsidSect="005D37ED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1C" w:rsidRDefault="00A41F1C" w:rsidP="00AB4290">
      <w:r>
        <w:separator/>
      </w:r>
    </w:p>
  </w:endnote>
  <w:endnote w:type="continuationSeparator" w:id="0">
    <w:p w:rsidR="00A41F1C" w:rsidRDefault="00A41F1C" w:rsidP="00AB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-177198906"/>
      <w:docPartObj>
        <w:docPartGallery w:val="Page Numbers (Bottom of Page)"/>
        <w:docPartUnique/>
      </w:docPartObj>
    </w:sdtPr>
    <w:sdtContent>
      <w:p w:rsidR="00F42C09" w:rsidRDefault="00A15318">
        <w:pPr>
          <w:pStyle w:val="Footer"/>
          <w:jc w:val="center"/>
        </w:pPr>
        <w:r w:rsidRPr="00A15318"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F42C09" w:rsidRDefault="00A15318">
        <w:pPr>
          <w:pStyle w:val="Footer"/>
          <w:jc w:val="center"/>
        </w:pPr>
        <w:r>
          <w:fldChar w:fldCharType="begin"/>
        </w:r>
        <w:r w:rsidR="00F42C09">
          <w:instrText xml:space="preserve"> PAGE    \* MERGEFORMAT </w:instrText>
        </w:r>
        <w:r>
          <w:fldChar w:fldCharType="separate"/>
        </w:r>
        <w:r w:rsidR="001128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37ED" w:rsidRDefault="001128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1C" w:rsidRDefault="00A41F1C" w:rsidP="00AB4290">
      <w:r>
        <w:separator/>
      </w:r>
    </w:p>
  </w:footnote>
  <w:footnote w:type="continuationSeparator" w:id="0">
    <w:p w:rsidR="00A41F1C" w:rsidRDefault="00A41F1C" w:rsidP="00AB4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03F"/>
    <w:multiLevelType w:val="hybridMultilevel"/>
    <w:tmpl w:val="612A0444"/>
    <w:lvl w:ilvl="0" w:tplc="0AA22DB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E3EDD"/>
    <w:multiLevelType w:val="hybridMultilevel"/>
    <w:tmpl w:val="C9486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837"/>
    <w:multiLevelType w:val="hybridMultilevel"/>
    <w:tmpl w:val="E240644A"/>
    <w:lvl w:ilvl="0" w:tplc="0AA22D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47EE"/>
    <w:multiLevelType w:val="hybridMultilevel"/>
    <w:tmpl w:val="5476A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34756"/>
    <w:multiLevelType w:val="hybridMultilevel"/>
    <w:tmpl w:val="3A788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B3797"/>
    <w:multiLevelType w:val="hybridMultilevel"/>
    <w:tmpl w:val="BF582104"/>
    <w:lvl w:ilvl="0" w:tplc="040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189F4C46"/>
    <w:multiLevelType w:val="hybridMultilevel"/>
    <w:tmpl w:val="9D6CA8D6"/>
    <w:lvl w:ilvl="0" w:tplc="0AA22DB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1C7670"/>
    <w:multiLevelType w:val="hybridMultilevel"/>
    <w:tmpl w:val="987400CE"/>
    <w:lvl w:ilvl="0" w:tplc="78D4026E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1271FE"/>
    <w:multiLevelType w:val="hybridMultilevel"/>
    <w:tmpl w:val="34982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668A76">
      <w:numFmt w:val="bullet"/>
      <w:lvlText w:val="–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F37FC"/>
    <w:multiLevelType w:val="hybridMultilevel"/>
    <w:tmpl w:val="91EEF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C3272"/>
    <w:multiLevelType w:val="hybridMultilevel"/>
    <w:tmpl w:val="4EC8D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C1707"/>
    <w:multiLevelType w:val="hybridMultilevel"/>
    <w:tmpl w:val="3C9A68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237C5F"/>
    <w:multiLevelType w:val="hybridMultilevel"/>
    <w:tmpl w:val="A900D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B1C38"/>
    <w:multiLevelType w:val="hybridMultilevel"/>
    <w:tmpl w:val="4A0C146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2C24207B"/>
    <w:multiLevelType w:val="hybridMultilevel"/>
    <w:tmpl w:val="9BBE712A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2D6E19BA"/>
    <w:multiLevelType w:val="hybridMultilevel"/>
    <w:tmpl w:val="F40856D6"/>
    <w:lvl w:ilvl="0" w:tplc="0AA22DB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E722B4"/>
    <w:multiLevelType w:val="hybridMultilevel"/>
    <w:tmpl w:val="821A80E6"/>
    <w:lvl w:ilvl="0" w:tplc="040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>
    <w:nsid w:val="323005CD"/>
    <w:multiLevelType w:val="hybridMultilevel"/>
    <w:tmpl w:val="991063A2"/>
    <w:lvl w:ilvl="0" w:tplc="040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8">
    <w:nsid w:val="35106399"/>
    <w:multiLevelType w:val="hybridMultilevel"/>
    <w:tmpl w:val="58E26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87519"/>
    <w:multiLevelType w:val="multilevel"/>
    <w:tmpl w:val="70E800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19F2577"/>
    <w:multiLevelType w:val="hybridMultilevel"/>
    <w:tmpl w:val="6DEA36C0"/>
    <w:lvl w:ilvl="0" w:tplc="0AA22DB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26F72"/>
    <w:multiLevelType w:val="hybridMultilevel"/>
    <w:tmpl w:val="51F81A9C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>
    <w:nsid w:val="43042CD6"/>
    <w:multiLevelType w:val="hybridMultilevel"/>
    <w:tmpl w:val="929622BE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45145F50"/>
    <w:multiLevelType w:val="hybridMultilevel"/>
    <w:tmpl w:val="8B20D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E5C41"/>
    <w:multiLevelType w:val="hybridMultilevel"/>
    <w:tmpl w:val="7164A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19656AE">
      <w:start w:val="8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3095E"/>
    <w:multiLevelType w:val="hybridMultilevel"/>
    <w:tmpl w:val="BBE25E9A"/>
    <w:lvl w:ilvl="0" w:tplc="96049FEC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8150324"/>
    <w:multiLevelType w:val="hybridMultilevel"/>
    <w:tmpl w:val="764A7F62"/>
    <w:lvl w:ilvl="0" w:tplc="040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7">
    <w:nsid w:val="49934467"/>
    <w:multiLevelType w:val="hybridMultilevel"/>
    <w:tmpl w:val="D95EABE4"/>
    <w:lvl w:ilvl="0" w:tplc="0409000B">
      <w:start w:val="1"/>
      <w:numFmt w:val="bullet"/>
      <w:lvlText w:val=""/>
      <w:lvlJc w:val="left"/>
      <w:pPr>
        <w:ind w:left="1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8">
    <w:nsid w:val="4AE7354E"/>
    <w:multiLevelType w:val="hybridMultilevel"/>
    <w:tmpl w:val="3E0CD45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E624A"/>
    <w:multiLevelType w:val="hybridMultilevel"/>
    <w:tmpl w:val="74427658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5D56068B"/>
    <w:multiLevelType w:val="hybridMultilevel"/>
    <w:tmpl w:val="E2C2B74E"/>
    <w:lvl w:ilvl="0" w:tplc="0402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5EC737D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7B25C0E"/>
    <w:multiLevelType w:val="hybridMultilevel"/>
    <w:tmpl w:val="B3B8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16F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5EB7807"/>
    <w:multiLevelType w:val="hybridMultilevel"/>
    <w:tmpl w:val="0B9A7B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600358"/>
    <w:multiLevelType w:val="hybridMultilevel"/>
    <w:tmpl w:val="E1122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E7105"/>
    <w:multiLevelType w:val="hybridMultilevel"/>
    <w:tmpl w:val="9A1822D4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>
    <w:nsid w:val="7D2724BC"/>
    <w:multiLevelType w:val="hybridMultilevel"/>
    <w:tmpl w:val="DBC816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D296FB4"/>
    <w:multiLevelType w:val="hybridMultilevel"/>
    <w:tmpl w:val="3D763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20"/>
  </w:num>
  <w:num w:numId="5">
    <w:abstractNumId w:val="24"/>
  </w:num>
  <w:num w:numId="6">
    <w:abstractNumId w:val="15"/>
  </w:num>
  <w:num w:numId="7">
    <w:abstractNumId w:val="2"/>
  </w:num>
  <w:num w:numId="8">
    <w:abstractNumId w:val="29"/>
  </w:num>
  <w:num w:numId="9">
    <w:abstractNumId w:val="7"/>
  </w:num>
  <w:num w:numId="10">
    <w:abstractNumId w:val="25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27"/>
  </w:num>
  <w:num w:numId="16">
    <w:abstractNumId w:val="11"/>
  </w:num>
  <w:num w:numId="17">
    <w:abstractNumId w:val="4"/>
  </w:num>
  <w:num w:numId="18">
    <w:abstractNumId w:val="22"/>
  </w:num>
  <w:num w:numId="19">
    <w:abstractNumId w:val="18"/>
  </w:num>
  <w:num w:numId="20">
    <w:abstractNumId w:val="10"/>
  </w:num>
  <w:num w:numId="21">
    <w:abstractNumId w:val="17"/>
  </w:num>
  <w:num w:numId="22">
    <w:abstractNumId w:val="13"/>
  </w:num>
  <w:num w:numId="23">
    <w:abstractNumId w:val="35"/>
  </w:num>
  <w:num w:numId="24">
    <w:abstractNumId w:val="36"/>
  </w:num>
  <w:num w:numId="25">
    <w:abstractNumId w:val="16"/>
  </w:num>
  <w:num w:numId="26">
    <w:abstractNumId w:val="14"/>
  </w:num>
  <w:num w:numId="27">
    <w:abstractNumId w:val="37"/>
  </w:num>
  <w:num w:numId="28">
    <w:abstractNumId w:val="23"/>
  </w:num>
  <w:num w:numId="29">
    <w:abstractNumId w:val="26"/>
  </w:num>
  <w:num w:numId="30">
    <w:abstractNumId w:val="21"/>
  </w:num>
  <w:num w:numId="31">
    <w:abstractNumId w:val="1"/>
  </w:num>
  <w:num w:numId="32">
    <w:abstractNumId w:val="38"/>
  </w:num>
  <w:num w:numId="33">
    <w:abstractNumId w:val="32"/>
  </w:num>
  <w:num w:numId="34">
    <w:abstractNumId w:val="9"/>
  </w:num>
  <w:num w:numId="35">
    <w:abstractNumId w:val="5"/>
  </w:num>
  <w:num w:numId="36">
    <w:abstractNumId w:val="3"/>
  </w:num>
  <w:num w:numId="37">
    <w:abstractNumId w:val="34"/>
  </w:num>
  <w:num w:numId="38">
    <w:abstractNumId w:val="28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1813"/>
    <w:rsid w:val="00002CB9"/>
    <w:rsid w:val="000D3D7C"/>
    <w:rsid w:val="000E28CF"/>
    <w:rsid w:val="00112834"/>
    <w:rsid w:val="001D534E"/>
    <w:rsid w:val="002055B8"/>
    <w:rsid w:val="00242C0D"/>
    <w:rsid w:val="002E107D"/>
    <w:rsid w:val="002E7434"/>
    <w:rsid w:val="003007D9"/>
    <w:rsid w:val="00304DD1"/>
    <w:rsid w:val="0031653E"/>
    <w:rsid w:val="00355DCC"/>
    <w:rsid w:val="00356829"/>
    <w:rsid w:val="00375B45"/>
    <w:rsid w:val="00382D89"/>
    <w:rsid w:val="00386A7A"/>
    <w:rsid w:val="003B0DEC"/>
    <w:rsid w:val="003D72B8"/>
    <w:rsid w:val="00421813"/>
    <w:rsid w:val="00432A51"/>
    <w:rsid w:val="004666BF"/>
    <w:rsid w:val="00496876"/>
    <w:rsid w:val="004E0DFD"/>
    <w:rsid w:val="004E2494"/>
    <w:rsid w:val="00580B4C"/>
    <w:rsid w:val="00594313"/>
    <w:rsid w:val="0060299B"/>
    <w:rsid w:val="0061369B"/>
    <w:rsid w:val="006328B2"/>
    <w:rsid w:val="006364D6"/>
    <w:rsid w:val="00651449"/>
    <w:rsid w:val="006A61A5"/>
    <w:rsid w:val="006B5C6D"/>
    <w:rsid w:val="00737484"/>
    <w:rsid w:val="00761F44"/>
    <w:rsid w:val="007706DE"/>
    <w:rsid w:val="007A3868"/>
    <w:rsid w:val="007A59E0"/>
    <w:rsid w:val="007E6A2E"/>
    <w:rsid w:val="007F10B8"/>
    <w:rsid w:val="00833FC9"/>
    <w:rsid w:val="00843DB8"/>
    <w:rsid w:val="00873A17"/>
    <w:rsid w:val="008933AE"/>
    <w:rsid w:val="009165D1"/>
    <w:rsid w:val="00932D24"/>
    <w:rsid w:val="00944932"/>
    <w:rsid w:val="00957A03"/>
    <w:rsid w:val="00996B1A"/>
    <w:rsid w:val="00A15318"/>
    <w:rsid w:val="00A269EB"/>
    <w:rsid w:val="00A41F1C"/>
    <w:rsid w:val="00AB4290"/>
    <w:rsid w:val="00AC1759"/>
    <w:rsid w:val="00AF0E36"/>
    <w:rsid w:val="00B158D9"/>
    <w:rsid w:val="00B35A93"/>
    <w:rsid w:val="00B47448"/>
    <w:rsid w:val="00B62233"/>
    <w:rsid w:val="00B73676"/>
    <w:rsid w:val="00B94B96"/>
    <w:rsid w:val="00BD7634"/>
    <w:rsid w:val="00BE4055"/>
    <w:rsid w:val="00C7790B"/>
    <w:rsid w:val="00C85B7C"/>
    <w:rsid w:val="00D07C57"/>
    <w:rsid w:val="00D102EB"/>
    <w:rsid w:val="00D4170A"/>
    <w:rsid w:val="00D57487"/>
    <w:rsid w:val="00DC5FB1"/>
    <w:rsid w:val="00E4652E"/>
    <w:rsid w:val="00EE7223"/>
    <w:rsid w:val="00EF63E8"/>
    <w:rsid w:val="00F10E49"/>
    <w:rsid w:val="00F30529"/>
    <w:rsid w:val="00F42C09"/>
    <w:rsid w:val="00F61D07"/>
    <w:rsid w:val="00F65D3F"/>
    <w:rsid w:val="00F7071B"/>
    <w:rsid w:val="00F8430B"/>
    <w:rsid w:val="00FC3EC0"/>
    <w:rsid w:val="00FD0D76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9"/>
    <w:qFormat/>
    <w:rsid w:val="00B158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8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1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basedOn w:val="DefaultParagraphFont"/>
    <w:rsid w:val="00421813"/>
  </w:style>
  <w:style w:type="paragraph" w:styleId="NormalWeb">
    <w:name w:val="Normal (Web)"/>
    <w:basedOn w:val="Normal"/>
    <w:uiPriority w:val="99"/>
    <w:unhideWhenUsed/>
    <w:rsid w:val="00421813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181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223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158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F61D07"/>
  </w:style>
  <w:style w:type="paragraph" w:styleId="Header">
    <w:name w:val="header"/>
    <w:basedOn w:val="Normal"/>
    <w:link w:val="HeaderChar"/>
    <w:uiPriority w:val="99"/>
    <w:unhideWhenUsed/>
    <w:rsid w:val="00F42C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0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9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dna_prosveta@mai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43</cp:revision>
  <cp:lastPrinted>2021-02-05T09:18:00Z</cp:lastPrinted>
  <dcterms:created xsi:type="dcterms:W3CDTF">2018-11-05T08:27:00Z</dcterms:created>
  <dcterms:modified xsi:type="dcterms:W3CDTF">2022-03-16T14:25:00Z</dcterms:modified>
</cp:coreProperties>
</file>